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2B1" w:rsidRPr="002C7181" w:rsidRDefault="00FC32B1" w:rsidP="002C7181">
      <w:pPr>
        <w:rPr>
          <w:b/>
        </w:rPr>
      </w:pPr>
    </w:p>
    <w:p w:rsidR="00FC32B1" w:rsidRDefault="00B34428" w:rsidP="00FC32B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</w:t>
      </w:r>
    </w:p>
    <w:p w:rsidR="00470D5D" w:rsidRPr="00E51B5F" w:rsidRDefault="00470D5D" w:rsidP="00470D5D">
      <w:pPr>
        <w:spacing w:line="408" w:lineRule="auto"/>
        <w:ind w:left="120"/>
        <w:jc w:val="center"/>
      </w:pPr>
      <w:r w:rsidRPr="00E51B5F">
        <w:rPr>
          <w:b/>
          <w:color w:val="000000"/>
          <w:sz w:val="28"/>
        </w:rPr>
        <w:t>МИНИСТЕРСТВО ПРОСВЕЩЕНИЯ РОССИЙСКОЙ ФЕДЕРАЦИИ</w:t>
      </w:r>
    </w:p>
    <w:p w:rsidR="00470D5D" w:rsidRDefault="00470D5D" w:rsidP="00470D5D">
      <w:pPr>
        <w:tabs>
          <w:tab w:val="left" w:pos="1665"/>
        </w:tabs>
        <w:spacing w:line="408" w:lineRule="auto"/>
        <w:ind w:left="12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Министерство образования</w:t>
      </w:r>
      <w:r w:rsidR="00437178">
        <w:rPr>
          <w:b/>
          <w:color w:val="000000"/>
          <w:sz w:val="28"/>
        </w:rPr>
        <w:t xml:space="preserve"> </w:t>
      </w:r>
      <w:r>
        <w:rPr>
          <w:b/>
          <w:color w:val="000000"/>
          <w:sz w:val="28"/>
        </w:rPr>
        <w:t>Оренбургской области</w:t>
      </w:r>
    </w:p>
    <w:p w:rsidR="00470D5D" w:rsidRPr="00E51B5F" w:rsidRDefault="00470D5D" w:rsidP="00470D5D">
      <w:pPr>
        <w:tabs>
          <w:tab w:val="left" w:pos="1665"/>
        </w:tabs>
        <w:spacing w:line="408" w:lineRule="auto"/>
        <w:ind w:left="120"/>
        <w:jc w:val="center"/>
      </w:pPr>
      <w:r>
        <w:rPr>
          <w:b/>
          <w:color w:val="000000"/>
          <w:sz w:val="28"/>
        </w:rPr>
        <w:t>Муниципальное образование Оренбургский район Оренбургской области Управление образования.</w:t>
      </w:r>
    </w:p>
    <w:p w:rsidR="00470D5D" w:rsidRPr="00E51B5F" w:rsidRDefault="00470D5D" w:rsidP="00470D5D">
      <w:pPr>
        <w:spacing w:line="408" w:lineRule="auto"/>
        <w:ind w:left="120"/>
        <w:jc w:val="center"/>
      </w:pPr>
      <w:r w:rsidRPr="00E51B5F">
        <w:rPr>
          <w:b/>
          <w:color w:val="000000"/>
          <w:sz w:val="28"/>
        </w:rPr>
        <w:t>‌‌</w:t>
      </w:r>
      <w:r w:rsidRPr="00E51B5F">
        <w:rPr>
          <w:color w:val="000000"/>
          <w:sz w:val="28"/>
        </w:rPr>
        <w:t>​</w:t>
      </w:r>
    </w:p>
    <w:p w:rsidR="00470D5D" w:rsidRPr="00EB2768" w:rsidRDefault="00470D5D" w:rsidP="00470D5D">
      <w:pPr>
        <w:spacing w:line="408" w:lineRule="auto"/>
        <w:ind w:left="120"/>
        <w:jc w:val="center"/>
      </w:pPr>
      <w:r w:rsidRPr="00EB2768">
        <w:rPr>
          <w:b/>
          <w:color w:val="000000"/>
          <w:sz w:val="28"/>
        </w:rPr>
        <w:t>МБОУ "</w:t>
      </w:r>
      <w:proofErr w:type="spellStart"/>
      <w:r w:rsidRPr="00EB2768">
        <w:rPr>
          <w:b/>
          <w:color w:val="000000"/>
          <w:sz w:val="28"/>
        </w:rPr>
        <w:t>Зубаревская</w:t>
      </w:r>
      <w:proofErr w:type="spellEnd"/>
      <w:r w:rsidRPr="00EB2768">
        <w:rPr>
          <w:b/>
          <w:color w:val="000000"/>
          <w:sz w:val="28"/>
        </w:rPr>
        <w:t xml:space="preserve"> ООШ"</w:t>
      </w:r>
    </w:p>
    <w:p w:rsidR="00470D5D" w:rsidRPr="00EB2768" w:rsidRDefault="00470D5D" w:rsidP="00470D5D">
      <w:pPr>
        <w:ind w:left="120"/>
      </w:pPr>
    </w:p>
    <w:p w:rsidR="00470D5D" w:rsidRPr="00EB2768" w:rsidRDefault="00470D5D" w:rsidP="00470D5D">
      <w:pPr>
        <w:ind w:left="120"/>
      </w:pPr>
    </w:p>
    <w:tbl>
      <w:tblPr>
        <w:tblW w:w="10442" w:type="dxa"/>
        <w:jc w:val="center"/>
        <w:tblCellMar>
          <w:top w:w="12" w:type="dxa"/>
          <w:left w:w="12" w:type="dxa"/>
          <w:bottom w:w="12" w:type="dxa"/>
          <w:right w:w="12" w:type="dxa"/>
        </w:tblCellMar>
        <w:tblLook w:val="04A0"/>
      </w:tblPr>
      <w:tblGrid>
        <w:gridCol w:w="3481"/>
        <w:gridCol w:w="3480"/>
        <w:gridCol w:w="3481"/>
      </w:tblGrid>
      <w:tr w:rsidR="00470D5D" w:rsidRPr="008D41C4" w:rsidTr="001E770A">
        <w:trPr>
          <w:jc w:val="center"/>
        </w:trPr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70D5D" w:rsidRPr="008765BA" w:rsidRDefault="00470D5D" w:rsidP="001E770A">
            <w:pPr>
              <w:rPr>
                <w:lang w:eastAsia="ru-RU"/>
              </w:rPr>
            </w:pPr>
            <w:r w:rsidRPr="008765BA">
              <w:rPr>
                <w:bdr w:val="dashed" w:sz="6" w:space="0" w:color="FF0000" w:frame="1"/>
                <w:shd w:val="clear" w:color="auto" w:fill="F7FDF7"/>
                <w:lang w:eastAsia="ru-RU"/>
              </w:rPr>
              <w:t>РАССМОТРЕНО</w:t>
            </w:r>
            <w:r w:rsidRPr="008765BA">
              <w:rPr>
                <w:lang w:eastAsia="ru-RU"/>
              </w:rPr>
              <w:br/>
            </w:r>
            <w:r w:rsidRPr="008765BA">
              <w:rPr>
                <w:bdr w:val="dashed" w:sz="6" w:space="0" w:color="FF0000" w:frame="1"/>
                <w:shd w:val="clear" w:color="auto" w:fill="F7FDF7"/>
                <w:lang w:eastAsia="ru-RU"/>
              </w:rPr>
              <w:t>на заседание МС</w:t>
            </w:r>
          </w:p>
          <w:p w:rsidR="00470D5D" w:rsidRPr="008D41C4" w:rsidRDefault="00470D5D" w:rsidP="001E770A">
            <w:pPr>
              <w:rPr>
                <w:lang w:eastAsia="ru-RU"/>
              </w:rPr>
            </w:pPr>
            <w:proofErr w:type="spellStart"/>
            <w:r w:rsidRPr="008765BA">
              <w:rPr>
                <w:lang w:eastAsia="ru-RU"/>
              </w:rPr>
              <w:t>_________Моисеева</w:t>
            </w:r>
            <w:proofErr w:type="spellEnd"/>
            <w:r w:rsidRPr="008765BA">
              <w:rPr>
                <w:lang w:eastAsia="ru-RU"/>
              </w:rPr>
              <w:t xml:space="preserve"> В.В.</w:t>
            </w:r>
            <w:r w:rsidRPr="008765BA">
              <w:rPr>
                <w:lang w:eastAsia="ru-RU"/>
              </w:rPr>
              <w:br/>
            </w:r>
            <w:r w:rsidRPr="008765BA">
              <w:rPr>
                <w:lang w:eastAsia="ru-RU"/>
              </w:rPr>
              <w:br/>
            </w:r>
            <w:r w:rsidRPr="008D41C4">
              <w:rPr>
                <w:bdr w:val="dashed" w:sz="6" w:space="0" w:color="FF0000" w:frame="1"/>
                <w:shd w:val="clear" w:color="auto" w:fill="F7FDF7"/>
                <w:lang w:eastAsia="ru-RU"/>
              </w:rPr>
              <w:t>Протокол №</w:t>
            </w:r>
            <w:r>
              <w:rPr>
                <w:bdr w:val="dashed" w:sz="6" w:space="0" w:color="FF0000" w:frame="1"/>
                <w:shd w:val="clear" w:color="auto" w:fill="F7FDF7"/>
                <w:lang w:eastAsia="ru-RU"/>
              </w:rPr>
              <w:t>__1_____</w:t>
            </w:r>
            <w:r w:rsidRPr="008D41C4">
              <w:rPr>
                <w:lang w:eastAsia="ru-RU"/>
              </w:rPr>
              <w:t xml:space="preserve"> </w:t>
            </w:r>
            <w:r w:rsidRPr="008D41C4">
              <w:rPr>
                <w:lang w:eastAsia="ru-RU"/>
              </w:rPr>
              <w:br/>
            </w:r>
            <w:r w:rsidRPr="008D41C4">
              <w:rPr>
                <w:lang w:eastAsia="ru-RU"/>
              </w:rPr>
              <w:br/>
              <w:t>от "</w:t>
            </w:r>
            <w:r>
              <w:rPr>
                <w:lang w:eastAsia="ru-RU"/>
              </w:rPr>
              <w:t>_23__</w:t>
            </w:r>
            <w:r w:rsidRPr="008D41C4">
              <w:rPr>
                <w:lang w:eastAsia="ru-RU"/>
              </w:rPr>
              <w:t>" </w:t>
            </w:r>
            <w:r>
              <w:rPr>
                <w:lang w:eastAsia="ru-RU"/>
              </w:rPr>
              <w:t>__08___2023</w:t>
            </w:r>
            <w:r w:rsidRPr="008D41C4">
              <w:rPr>
                <w:lang w:eastAsia="ru-RU"/>
              </w:rPr>
              <w:t xml:space="preserve"> г.</w:t>
            </w:r>
          </w:p>
        </w:tc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70D5D" w:rsidRPr="008D41C4" w:rsidRDefault="00470D5D" w:rsidP="001E770A">
            <w:pPr>
              <w:rPr>
                <w:lang w:eastAsia="ru-RU"/>
              </w:rPr>
            </w:pPr>
          </w:p>
        </w:tc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70D5D" w:rsidRPr="008765BA" w:rsidRDefault="00470D5D" w:rsidP="001E770A">
            <w:pPr>
              <w:shd w:val="clear" w:color="auto" w:fill="FFFFFF"/>
              <w:ind w:firstLine="227"/>
              <w:jc w:val="center"/>
              <w:rPr>
                <w:lang w:eastAsia="ru-RU"/>
              </w:rPr>
            </w:pPr>
            <w:r w:rsidRPr="008765BA">
              <w:rPr>
                <w:bdr w:val="dashed" w:sz="6" w:space="0" w:color="FF0000" w:frame="1"/>
                <w:shd w:val="clear" w:color="auto" w:fill="F7FDF7"/>
                <w:lang w:eastAsia="ru-RU"/>
              </w:rPr>
              <w:t>УТВЕРЖДЕНО</w:t>
            </w:r>
            <w:r w:rsidRPr="008765BA">
              <w:rPr>
                <w:lang w:eastAsia="ru-RU"/>
              </w:rPr>
              <w:br/>
            </w:r>
            <w:r w:rsidRPr="008765BA">
              <w:rPr>
                <w:bdr w:val="dashed" w:sz="6" w:space="0" w:color="FF0000" w:frame="1"/>
                <w:shd w:val="clear" w:color="auto" w:fill="F7FDF7"/>
                <w:lang w:eastAsia="ru-RU"/>
              </w:rPr>
              <w:t>Директор</w:t>
            </w:r>
            <w:r w:rsidRPr="008765BA">
              <w:rPr>
                <w:lang w:eastAsia="ru-RU"/>
              </w:rPr>
              <w:t xml:space="preserve"> </w:t>
            </w:r>
            <w:r w:rsidRPr="008765BA">
              <w:rPr>
                <w:color w:val="000000"/>
                <w:lang w:eastAsia="ru-RU"/>
              </w:rPr>
              <w:t>МБОУ "</w:t>
            </w:r>
            <w:proofErr w:type="spellStart"/>
            <w:r w:rsidRPr="008765BA">
              <w:rPr>
                <w:color w:val="000000"/>
                <w:lang w:eastAsia="ru-RU"/>
              </w:rPr>
              <w:t>Зубаревская</w:t>
            </w:r>
            <w:proofErr w:type="spellEnd"/>
            <w:r w:rsidRPr="008765BA">
              <w:rPr>
                <w:color w:val="000000"/>
                <w:lang w:eastAsia="ru-RU"/>
              </w:rPr>
              <w:t xml:space="preserve"> ООШ"</w:t>
            </w:r>
            <w:r w:rsidRPr="008765BA">
              <w:rPr>
                <w:lang w:eastAsia="ru-RU"/>
              </w:rPr>
              <w:br/>
            </w:r>
            <w:r w:rsidRPr="008765BA">
              <w:rPr>
                <w:lang w:eastAsia="ru-RU"/>
              </w:rPr>
              <w:br/>
            </w:r>
            <w:proofErr w:type="spellStart"/>
            <w:r w:rsidRPr="008765BA">
              <w:rPr>
                <w:bdr w:val="dashed" w:sz="6" w:space="0" w:color="FF0000" w:frame="1"/>
                <w:shd w:val="clear" w:color="auto" w:fill="F7FDF7"/>
                <w:lang w:eastAsia="ru-RU"/>
              </w:rPr>
              <w:t>_______Шудобаева</w:t>
            </w:r>
            <w:proofErr w:type="spellEnd"/>
            <w:r w:rsidRPr="008765BA">
              <w:rPr>
                <w:bdr w:val="dashed" w:sz="6" w:space="0" w:color="FF0000" w:frame="1"/>
                <w:shd w:val="clear" w:color="auto" w:fill="F7FDF7"/>
                <w:lang w:eastAsia="ru-RU"/>
              </w:rPr>
              <w:t xml:space="preserve"> Ж.А..</w:t>
            </w:r>
            <w:r w:rsidRPr="008765BA">
              <w:rPr>
                <w:lang w:eastAsia="ru-RU"/>
              </w:rPr>
              <w:t xml:space="preserve"> </w:t>
            </w:r>
          </w:p>
          <w:p w:rsidR="00470D5D" w:rsidRPr="007241F4" w:rsidRDefault="00470D5D" w:rsidP="001E770A">
            <w:pPr>
              <w:shd w:val="clear" w:color="auto" w:fill="FFFFFF"/>
              <w:ind w:firstLine="227"/>
              <w:rPr>
                <w:color w:val="000000"/>
                <w:lang w:eastAsia="ru-RU"/>
              </w:rPr>
            </w:pPr>
            <w:r w:rsidRPr="008765BA">
              <w:rPr>
                <w:lang w:eastAsia="ru-RU"/>
              </w:rPr>
              <w:t xml:space="preserve">     </w:t>
            </w:r>
            <w:r>
              <w:rPr>
                <w:lang w:eastAsia="ru-RU"/>
              </w:rPr>
              <w:t>Приказ №   122</w:t>
            </w:r>
            <w:r w:rsidRPr="008D41C4">
              <w:rPr>
                <w:lang w:eastAsia="ru-RU"/>
              </w:rPr>
              <w:br/>
            </w:r>
            <w:r w:rsidRPr="008D41C4">
              <w:rPr>
                <w:lang w:eastAsia="ru-RU"/>
              </w:rPr>
              <w:br/>
            </w:r>
            <w:r>
              <w:rPr>
                <w:lang w:eastAsia="ru-RU"/>
              </w:rPr>
              <w:t xml:space="preserve">         </w:t>
            </w:r>
            <w:r w:rsidRPr="008D41C4">
              <w:rPr>
                <w:lang w:eastAsia="ru-RU"/>
              </w:rPr>
              <w:t>от "</w:t>
            </w:r>
            <w:r>
              <w:rPr>
                <w:lang w:eastAsia="ru-RU"/>
              </w:rPr>
              <w:t>_31_</w:t>
            </w:r>
            <w:r w:rsidRPr="008D41C4">
              <w:rPr>
                <w:lang w:eastAsia="ru-RU"/>
              </w:rPr>
              <w:t>" </w:t>
            </w:r>
            <w:r>
              <w:rPr>
                <w:lang w:eastAsia="ru-RU"/>
              </w:rPr>
              <w:t>__08___2023</w:t>
            </w:r>
            <w:r w:rsidRPr="008D41C4">
              <w:rPr>
                <w:lang w:eastAsia="ru-RU"/>
              </w:rPr>
              <w:t> г.</w:t>
            </w:r>
          </w:p>
        </w:tc>
      </w:tr>
    </w:tbl>
    <w:p w:rsidR="00FC32B1" w:rsidRDefault="00FC32B1" w:rsidP="00470D5D">
      <w:pPr>
        <w:rPr>
          <w:b/>
          <w:sz w:val="40"/>
          <w:szCs w:val="40"/>
        </w:rPr>
      </w:pPr>
    </w:p>
    <w:p w:rsidR="00B34428" w:rsidRPr="002A408C" w:rsidRDefault="00470D5D" w:rsidP="00B34428">
      <w:pPr>
        <w:shd w:val="clear" w:color="auto" w:fill="FFFFFF"/>
        <w:jc w:val="center"/>
        <w:rPr>
          <w:b/>
        </w:rPr>
      </w:pPr>
      <w:r>
        <w:rPr>
          <w:b/>
          <w:color w:val="000000"/>
        </w:rPr>
        <w:t xml:space="preserve"> </w:t>
      </w:r>
    </w:p>
    <w:p w:rsidR="00B34428" w:rsidRPr="002A408C" w:rsidRDefault="00B34428" w:rsidP="00B34428">
      <w:pPr>
        <w:shd w:val="clear" w:color="auto" w:fill="FFFFFF"/>
        <w:jc w:val="center"/>
        <w:rPr>
          <w:b/>
        </w:rPr>
      </w:pPr>
      <w:r w:rsidRPr="002A408C">
        <w:rPr>
          <w:b/>
        </w:rPr>
        <w:t>РАБОЧАЯ ПРОГРАММА</w:t>
      </w:r>
      <w:r>
        <w:rPr>
          <w:b/>
        </w:rPr>
        <w:t xml:space="preserve"> </w:t>
      </w:r>
    </w:p>
    <w:p w:rsidR="00B34428" w:rsidRDefault="00470D5D" w:rsidP="00FC32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Внеурочная деятельность</w:t>
      </w:r>
    </w:p>
    <w:p w:rsidR="00B34428" w:rsidRDefault="00AA1972" w:rsidP="00FC32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Волейбол </w:t>
      </w:r>
    </w:p>
    <w:p w:rsidR="00FC32B1" w:rsidRPr="00470D5D" w:rsidRDefault="00470D5D" w:rsidP="00470D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7-</w:t>
      </w:r>
      <w:r w:rsidR="00B34428">
        <w:rPr>
          <w:b/>
          <w:sz w:val="28"/>
          <w:szCs w:val="28"/>
        </w:rPr>
        <w:t xml:space="preserve">9 </w:t>
      </w:r>
      <w:r w:rsidR="00AA1972">
        <w:rPr>
          <w:b/>
          <w:sz w:val="28"/>
          <w:szCs w:val="28"/>
        </w:rPr>
        <w:t>класс</w:t>
      </w:r>
      <w:r>
        <w:rPr>
          <w:b/>
          <w:sz w:val="28"/>
          <w:szCs w:val="28"/>
        </w:rPr>
        <w:t>ы</w:t>
      </w:r>
    </w:p>
    <w:p w:rsidR="00FC32B1" w:rsidRDefault="00FC32B1" w:rsidP="001E0BF9">
      <w:pPr>
        <w:pStyle w:val="11"/>
        <w:shd w:val="clear" w:color="auto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C32B1" w:rsidRDefault="00FC32B1" w:rsidP="001E0BF9">
      <w:pPr>
        <w:pStyle w:val="11"/>
        <w:shd w:val="clear" w:color="auto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C32B1" w:rsidRDefault="00FC32B1" w:rsidP="001E0BF9">
      <w:pPr>
        <w:pStyle w:val="11"/>
        <w:shd w:val="clear" w:color="auto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E0BF9" w:rsidRPr="00B34428" w:rsidRDefault="00B34428" w:rsidP="00B34428">
      <w:pPr>
        <w:pStyle w:val="11"/>
        <w:shd w:val="clear" w:color="auto" w:fill="auto"/>
        <w:spacing w:after="0" w:line="360" w:lineRule="auto"/>
        <w:ind w:firstLine="709"/>
        <w:rPr>
          <w:rStyle w:val="font28"/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Зубаревка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470D5D">
        <w:rPr>
          <w:rFonts w:ascii="Times New Roman" w:hAnsi="Times New Roman" w:cs="Times New Roman"/>
          <w:sz w:val="24"/>
          <w:szCs w:val="24"/>
        </w:rPr>
        <w:t>3</w:t>
      </w:r>
    </w:p>
    <w:p w:rsidR="003A648C" w:rsidRDefault="003A648C" w:rsidP="00B34428">
      <w:pPr>
        <w:pStyle w:val="a8"/>
        <w:ind w:left="66"/>
        <w:jc w:val="center"/>
        <w:rPr>
          <w:rFonts w:ascii="Times New Roman" w:hAnsi="Times New Roman" w:cs="Times New Roman"/>
          <w:b/>
          <w:bCs/>
          <w:lang w:eastAsia="ar-SA"/>
        </w:rPr>
        <w:sectPr w:rsidR="003A648C" w:rsidSect="002C7181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797EBB" w:rsidRPr="00797EBB" w:rsidRDefault="00797EBB" w:rsidP="00797EBB">
      <w:pPr>
        <w:jc w:val="center"/>
        <w:rPr>
          <w:b/>
          <w:lang w:eastAsia="en-US"/>
        </w:rPr>
      </w:pPr>
      <w:r w:rsidRPr="00797EBB">
        <w:rPr>
          <w:b/>
          <w:lang w:eastAsia="en-US"/>
        </w:rPr>
        <w:lastRenderedPageBreak/>
        <w:t>Пояснительная записка</w:t>
      </w:r>
    </w:p>
    <w:p w:rsidR="00797EBB" w:rsidRPr="00797EBB" w:rsidRDefault="00797EBB" w:rsidP="00797EBB">
      <w:r w:rsidRPr="00797EBB">
        <w:t>Дополнительная образовательная программа имеет физкультурно-спортивную направленность и предназначена для углубленного изучения раздела «Волейбол» образовательной программы средней школы (13-16лет.).</w:t>
      </w:r>
    </w:p>
    <w:p w:rsidR="00797EBB" w:rsidRPr="00797EBB" w:rsidRDefault="00797EBB" w:rsidP="00797EBB">
      <w:r w:rsidRPr="00797EBB">
        <w:t xml:space="preserve">Программа для спортивной секции «Волейбол»  разработана в соответствии с рекомендациями: </w:t>
      </w:r>
    </w:p>
    <w:p w:rsidR="00797EBB" w:rsidRPr="00797EBB" w:rsidRDefault="00797EBB" w:rsidP="00797EBB">
      <w:pPr>
        <w:rPr>
          <w:color w:val="000000"/>
          <w:spacing w:val="-8"/>
        </w:rPr>
      </w:pPr>
      <w:proofErr w:type="gramStart"/>
      <w:r w:rsidRPr="00797EBB">
        <w:rPr>
          <w:color w:val="000000"/>
          <w:spacing w:val="-9"/>
        </w:rPr>
        <w:t xml:space="preserve">-  учебной программы «Комплексная программа </w:t>
      </w:r>
      <w:r w:rsidRPr="00797EBB">
        <w:rPr>
          <w:color w:val="000000"/>
          <w:spacing w:val="-8"/>
        </w:rPr>
        <w:t xml:space="preserve">физического воспитания учащихся 1-11 классов» (В. И. Лях, А. А. </w:t>
      </w:r>
      <w:proofErr w:type="spellStart"/>
      <w:r w:rsidRPr="00797EBB">
        <w:rPr>
          <w:color w:val="000000"/>
          <w:spacing w:val="-8"/>
        </w:rPr>
        <w:t>Зданевич</w:t>
      </w:r>
      <w:proofErr w:type="spellEnd"/>
      <w:r w:rsidRPr="00797EBB">
        <w:rPr>
          <w:color w:val="000000"/>
          <w:spacing w:val="-8"/>
        </w:rPr>
        <w:t>.</w:t>
      </w:r>
      <w:proofErr w:type="gramEnd"/>
      <w:r w:rsidRPr="00797EBB">
        <w:rPr>
          <w:color w:val="000000"/>
          <w:spacing w:val="-8"/>
        </w:rPr>
        <w:t xml:space="preserve"> - </w:t>
      </w:r>
      <w:proofErr w:type="gramStart"/>
      <w:r w:rsidRPr="00797EBB">
        <w:rPr>
          <w:color w:val="000000"/>
          <w:spacing w:val="-8"/>
        </w:rPr>
        <w:t>М.: Просвещение, 2012);</w:t>
      </w:r>
      <w:proofErr w:type="gramEnd"/>
    </w:p>
    <w:p w:rsidR="00797EBB" w:rsidRPr="00797EBB" w:rsidRDefault="00797EBB" w:rsidP="00797EBB">
      <w:pPr>
        <w:shd w:val="clear" w:color="auto" w:fill="FFFFFF"/>
        <w:ind w:right="41"/>
        <w:jc w:val="both"/>
      </w:pPr>
      <w:r w:rsidRPr="00797EBB">
        <w:t xml:space="preserve">-  рабочей  программы   </w:t>
      </w:r>
      <w:r w:rsidRPr="00797EBB">
        <w:rPr>
          <w:color w:val="000000"/>
          <w:spacing w:val="-9"/>
        </w:rPr>
        <w:t xml:space="preserve">«Физическая культура. </w:t>
      </w:r>
      <w:proofErr w:type="gramStart"/>
      <w:r w:rsidRPr="00797EBB">
        <w:rPr>
          <w:color w:val="000000"/>
          <w:spacing w:val="-9"/>
        </w:rPr>
        <w:t xml:space="preserve">Предметная линия учебников </w:t>
      </w:r>
      <w:proofErr w:type="spellStart"/>
      <w:r w:rsidRPr="00797EBB">
        <w:rPr>
          <w:color w:val="000000"/>
          <w:spacing w:val="-9"/>
        </w:rPr>
        <w:t>М.Я.Виленского</w:t>
      </w:r>
      <w:proofErr w:type="spellEnd"/>
      <w:r w:rsidRPr="00797EBB">
        <w:rPr>
          <w:color w:val="000000"/>
          <w:spacing w:val="-9"/>
        </w:rPr>
        <w:t>, В.И.Ляха</w:t>
      </w:r>
      <w:r w:rsidRPr="00797EBB">
        <w:rPr>
          <w:color w:val="000000"/>
          <w:spacing w:val="-8"/>
        </w:rPr>
        <w:t>» (В. И. Лях.</w:t>
      </w:r>
      <w:proofErr w:type="gramEnd"/>
      <w:r w:rsidRPr="00797EBB">
        <w:rPr>
          <w:color w:val="000000"/>
          <w:spacing w:val="-8"/>
        </w:rPr>
        <w:t xml:space="preserve"> - </w:t>
      </w:r>
      <w:proofErr w:type="gramStart"/>
      <w:r w:rsidRPr="00797EBB">
        <w:rPr>
          <w:color w:val="000000"/>
          <w:spacing w:val="-8"/>
        </w:rPr>
        <w:t>М.: Просвещение, 2012):</w:t>
      </w:r>
      <w:r w:rsidRPr="00797EBB">
        <w:t xml:space="preserve"> </w:t>
      </w:r>
      <w:proofErr w:type="gramEnd"/>
    </w:p>
    <w:p w:rsidR="00797EBB" w:rsidRPr="00797EBB" w:rsidRDefault="00797EBB" w:rsidP="00797EBB">
      <w:pPr>
        <w:shd w:val="clear" w:color="auto" w:fill="FFFFFF"/>
        <w:ind w:right="41"/>
        <w:jc w:val="both"/>
      </w:pPr>
    </w:p>
    <w:p w:rsidR="00797EBB" w:rsidRPr="00797EBB" w:rsidRDefault="00797EBB" w:rsidP="00797EBB">
      <w:pPr>
        <w:rPr>
          <w:b/>
          <w:bCs/>
        </w:rPr>
      </w:pPr>
      <w:r w:rsidRPr="00797EBB">
        <w:rPr>
          <w:b/>
          <w:bCs/>
        </w:rPr>
        <w:t xml:space="preserve">Нормативные документы, </w:t>
      </w:r>
      <w:proofErr w:type="gramStart"/>
      <w:r w:rsidRPr="00797EBB">
        <w:rPr>
          <w:b/>
          <w:bCs/>
        </w:rPr>
        <w:t>регулирующих</w:t>
      </w:r>
      <w:proofErr w:type="gramEnd"/>
      <w:r w:rsidRPr="00797EBB">
        <w:rPr>
          <w:b/>
          <w:bCs/>
        </w:rPr>
        <w:t xml:space="preserve"> внеурочную  деятельность</w:t>
      </w:r>
      <w:r w:rsidRPr="00797EBB">
        <w:t>.</w:t>
      </w:r>
    </w:p>
    <w:p w:rsidR="00797EBB" w:rsidRPr="00797EBB" w:rsidRDefault="00797EBB" w:rsidP="00797EBB">
      <w:r w:rsidRPr="00797EBB">
        <w:t xml:space="preserve">Методические рекомендации по развитию дополнительного образования детей в общеобразовательных учреждениях (Приложение к письму Минобразования России от 11 июня 2002 г. № 30"51"433/16) </w:t>
      </w:r>
    </w:p>
    <w:p w:rsidR="00797EBB" w:rsidRPr="00797EBB" w:rsidRDefault="00797EBB" w:rsidP="00797EBB">
      <w:r w:rsidRPr="00797EBB">
        <w:t xml:space="preserve"> О повышении воспитательного потенциала общеобразовательного процесса в общеобразовательном учреждении (Письмо Министерства образования Российской Федерации от 2 апреля 2002 г. № 13"51"28/13)</w:t>
      </w:r>
    </w:p>
    <w:p w:rsidR="00797EBB" w:rsidRPr="00797EBB" w:rsidRDefault="00797EBB" w:rsidP="00797EBB">
      <w:r w:rsidRPr="00797EBB">
        <w:t>Методические рекомендации о расширении деятельности детских и молодёжных объединений в образовательных учреждениях (Письмо Минобразования России от 11.02.2000 г. № 101/28"16)</w:t>
      </w:r>
    </w:p>
    <w:p w:rsidR="00797EBB" w:rsidRPr="00797EBB" w:rsidRDefault="00797EBB" w:rsidP="00797EBB">
      <w:r w:rsidRPr="00797EBB">
        <w:t>П.6ст.9 Закона РФ «Об образовании». В соответствии СП. 19 Типового положения об образовательном учреждении дополнительного образования детей. В соответствии с п. 2 Типового положения об образовательном учреждении, утв. Постановлением Правительства РФ от 19 марта 2001г. №196 (в ред. Постановлений Правительства РФ от23.12.2002 №919, от 01.02.2005 № 49), на основании существующих нормативных документов для учреждений дополнительного образования, нормативных документов для учреждений дополнительного образования  по физической культуре.</w:t>
      </w:r>
    </w:p>
    <w:p w:rsidR="00797EBB" w:rsidRPr="00797EBB" w:rsidRDefault="00797EBB" w:rsidP="00797EBB">
      <w:r w:rsidRPr="00797EBB">
        <w:t xml:space="preserve">Новизна программы заключается в том, что в ней предусмотрено уделить большее количество учебных часов на разучивание и совершенствование тактических приёмов, что позволит учащимся идти в ногу со временем и повысить уровень соревновательной деятельности в волейболе. Реализация программы предусматривает также психологическую подготовку. Целесообразность и актуальность программы заключается в том, что занятия по ней, позволят учащимся восполнить недостаток навыков и овладеть необходимыми приёмами игры во внеурочное время, так как количество учебных часов отведённых на изучение раздела «волейбол» в школьной программе недостаточно для качественного овладения игровыми навыками и в особенности тактическими приёмами. Программа актуальна на сегодняшний день, так как её реализация восполняет недостаток двигательной активности, имеющийся у детей, в связи с высокой учебной нагрузкой, </w:t>
      </w:r>
      <w:proofErr w:type="gramStart"/>
      <w:r w:rsidRPr="00797EBB">
        <w:t>имеет оздоровительный эффект</w:t>
      </w:r>
      <w:proofErr w:type="gramEnd"/>
      <w:r w:rsidRPr="00797EBB">
        <w:t>, а также благотворно воздействует на все системы детского организма.</w:t>
      </w:r>
    </w:p>
    <w:p w:rsidR="00797EBB" w:rsidRPr="00797EBB" w:rsidRDefault="00797EBB" w:rsidP="00797EBB">
      <w:r w:rsidRPr="00797EBB">
        <w:t xml:space="preserve"> Цель:</w:t>
      </w:r>
    </w:p>
    <w:p w:rsidR="00797EBB" w:rsidRPr="00797EBB" w:rsidRDefault="00797EBB" w:rsidP="00797EBB">
      <w:r w:rsidRPr="00797EBB">
        <w:t>Сформировать у учащихся устойчивые потребности к регулярным занятиям физической культурой и спортом. Научить играть в волейбол на достойном уровне. Задачи:</w:t>
      </w:r>
    </w:p>
    <w:p w:rsidR="00797EBB" w:rsidRPr="00797EBB" w:rsidRDefault="00797EBB" w:rsidP="00797EBB">
      <w:pPr>
        <w:rPr>
          <w:i/>
          <w:iCs/>
        </w:rPr>
      </w:pPr>
      <w:r w:rsidRPr="00797EBB">
        <w:rPr>
          <w:i/>
          <w:iCs/>
        </w:rPr>
        <w:t>образовательные</w:t>
      </w:r>
    </w:p>
    <w:p w:rsidR="00797EBB" w:rsidRPr="00797EBB" w:rsidRDefault="00797EBB" w:rsidP="00797EBB">
      <w:r w:rsidRPr="00797EBB">
        <w:t>- обучение техническим приёмам и правилам игры;</w:t>
      </w:r>
    </w:p>
    <w:p w:rsidR="00797EBB" w:rsidRPr="00797EBB" w:rsidRDefault="00797EBB" w:rsidP="00797EBB">
      <w:r w:rsidRPr="00797EBB">
        <w:t>- обучение тактическим действиям;</w:t>
      </w:r>
    </w:p>
    <w:p w:rsidR="00797EBB" w:rsidRPr="00797EBB" w:rsidRDefault="00797EBB" w:rsidP="00797EBB">
      <w:r w:rsidRPr="00797EBB">
        <w:t>- обучение приёмам и методам контроля физической нагрузки при самостоятельных занятиях;</w:t>
      </w:r>
    </w:p>
    <w:p w:rsidR="00797EBB" w:rsidRPr="00797EBB" w:rsidRDefault="00797EBB" w:rsidP="00797EBB">
      <w:r w:rsidRPr="00797EBB">
        <w:t>- овладение навыками регулирования психического состояния.</w:t>
      </w:r>
    </w:p>
    <w:p w:rsidR="00797EBB" w:rsidRPr="00797EBB" w:rsidRDefault="00797EBB" w:rsidP="00797EBB">
      <w:pPr>
        <w:rPr>
          <w:i/>
          <w:iCs/>
        </w:rPr>
      </w:pPr>
      <w:r w:rsidRPr="00797EBB">
        <w:rPr>
          <w:i/>
          <w:iCs/>
        </w:rPr>
        <w:t>воспитательные</w:t>
      </w:r>
    </w:p>
    <w:p w:rsidR="00797EBB" w:rsidRPr="00797EBB" w:rsidRDefault="00797EBB" w:rsidP="00797EBB">
      <w:r w:rsidRPr="00797EBB">
        <w:rPr>
          <w:i/>
          <w:iCs/>
        </w:rPr>
        <w:t xml:space="preserve">- </w:t>
      </w:r>
      <w:r w:rsidRPr="00797EBB">
        <w:t>выработка организаторских навыков и умения действовать в коллективе;</w:t>
      </w:r>
    </w:p>
    <w:p w:rsidR="00797EBB" w:rsidRPr="00797EBB" w:rsidRDefault="00797EBB" w:rsidP="00797EBB">
      <w:r w:rsidRPr="00797EBB">
        <w:lastRenderedPageBreak/>
        <w:t>- воспитание чувства ответственности, дисциплинированности, взаимопомощи;</w:t>
      </w:r>
    </w:p>
    <w:p w:rsidR="00797EBB" w:rsidRPr="00797EBB" w:rsidRDefault="00797EBB" w:rsidP="00797EBB">
      <w:r w:rsidRPr="00797EBB">
        <w:t>- воспитание привычки к самостоятельным занятиям, избранным видом спорта в свободное время;</w:t>
      </w:r>
    </w:p>
    <w:p w:rsidR="00797EBB" w:rsidRPr="00797EBB" w:rsidRDefault="00797EBB" w:rsidP="00797EBB">
      <w:r w:rsidRPr="00797EBB">
        <w:t xml:space="preserve">- формирование потребности к ведению здорового образа жизни. </w:t>
      </w:r>
    </w:p>
    <w:p w:rsidR="00797EBB" w:rsidRPr="00797EBB" w:rsidRDefault="00797EBB" w:rsidP="00797EBB">
      <w:pPr>
        <w:rPr>
          <w:i/>
          <w:iCs/>
        </w:rPr>
      </w:pPr>
      <w:r w:rsidRPr="00797EBB">
        <w:rPr>
          <w:i/>
          <w:iCs/>
        </w:rPr>
        <w:t>развивающие</w:t>
      </w:r>
    </w:p>
    <w:p w:rsidR="00797EBB" w:rsidRPr="00797EBB" w:rsidRDefault="00797EBB" w:rsidP="00797EBB">
      <w:r w:rsidRPr="00797EBB">
        <w:t>- повышение технической и тактической подготовленности в данном виде спорта;</w:t>
      </w:r>
    </w:p>
    <w:p w:rsidR="00797EBB" w:rsidRPr="00797EBB" w:rsidRDefault="00797EBB" w:rsidP="00797EBB">
      <w:r w:rsidRPr="00797EBB">
        <w:t>- совершенствование навыков и умений игры;</w:t>
      </w:r>
    </w:p>
    <w:p w:rsidR="00797EBB" w:rsidRPr="00797EBB" w:rsidRDefault="00797EBB" w:rsidP="00797EBB">
      <w:r w:rsidRPr="00797EBB">
        <w:t>- развитие физических качеств, укрепление здоровья, расширение функциональных возможностей организма;</w:t>
      </w:r>
    </w:p>
    <w:p w:rsidR="00797EBB" w:rsidRPr="00797EBB" w:rsidRDefault="00797EBB" w:rsidP="00797EBB">
      <w:r w:rsidRPr="00797EBB">
        <w:t xml:space="preserve">Особенностью данной программы является упор на изучение новейших тактических действий и приёмов и современных методических приёмов, что позволяет достигнуть более высокого результата в игре, а также внедрение в процесс обучения активной психологической подготовки. Занятия по ней позволяют объединять мальчиков и девочек в одну группу. Применение метода </w:t>
      </w:r>
      <w:proofErr w:type="spellStart"/>
      <w:r w:rsidRPr="00797EBB">
        <w:t>психорегуляции</w:t>
      </w:r>
      <w:proofErr w:type="spellEnd"/>
      <w:r w:rsidRPr="00797EBB">
        <w:t xml:space="preserve"> в тренировках и на соревнованиях сориентирует учащихся на достижение наивысших результатов в освоении игры и стремлению к победам.</w:t>
      </w:r>
    </w:p>
    <w:p w:rsidR="00797EBB" w:rsidRPr="00797EBB" w:rsidRDefault="00797EBB" w:rsidP="00797EBB">
      <w:r w:rsidRPr="00797EBB">
        <w:t xml:space="preserve">Программа рассчитана на возраст 13-16 лет. Программу предполагается реализовать в течение 2015 - 2016 г. Занятия в рамках программы проводятся, в форме тренировок, лекций, товарищеских встреч, сдачи контрольных нормативов, мониторинга, контрольного тестирования, самостоятельных подготовок, индивидуальных занятий. </w:t>
      </w:r>
    </w:p>
    <w:p w:rsidR="00797EBB" w:rsidRPr="00797EBB" w:rsidRDefault="00797EBB" w:rsidP="00797EBB">
      <w:r w:rsidRPr="00797EBB">
        <w:t>По окончании реализации программы ожидается достижение следующих результатов:</w:t>
      </w:r>
    </w:p>
    <w:p w:rsidR="00797EBB" w:rsidRPr="00797EBB" w:rsidRDefault="00797EBB" w:rsidP="00797EBB">
      <w:r w:rsidRPr="00797EBB">
        <w:t>- достижение высокого уровня физического развития и физической подготовленности у   учащихся, занимающихся по данной программе;</w:t>
      </w:r>
    </w:p>
    <w:p w:rsidR="00797EBB" w:rsidRPr="00797EBB" w:rsidRDefault="00797EBB" w:rsidP="00797EBB">
      <w:r w:rsidRPr="00797EBB">
        <w:t>- победы на соревнованиях районного уровня;</w:t>
      </w:r>
    </w:p>
    <w:p w:rsidR="00797EBB" w:rsidRPr="00797EBB" w:rsidRDefault="00797EBB" w:rsidP="00797EBB">
      <w:r w:rsidRPr="00797EBB">
        <w:t>- устойчивое овладение умениями и навыками игры;</w:t>
      </w:r>
    </w:p>
    <w:p w:rsidR="00797EBB" w:rsidRPr="00797EBB" w:rsidRDefault="00797EBB" w:rsidP="00797EBB">
      <w:r w:rsidRPr="00797EBB">
        <w:t>- развитие у учащихся потребности в продолжение занятий спортом как самостоятельно, так и в спортивной секции, после окончания школы;</w:t>
      </w:r>
    </w:p>
    <w:p w:rsidR="00797EBB" w:rsidRPr="00797EBB" w:rsidRDefault="00797EBB" w:rsidP="00797EBB">
      <w:r w:rsidRPr="00797EBB">
        <w:t>- укрепление здоровья учащихся, повышение функционального состояния всех систем организма;</w:t>
      </w:r>
    </w:p>
    <w:p w:rsidR="00797EBB" w:rsidRPr="00797EBB" w:rsidRDefault="00797EBB" w:rsidP="00797EBB">
      <w:r w:rsidRPr="00797EBB">
        <w:t>- умение контролировать психическое состояние.</w:t>
      </w:r>
    </w:p>
    <w:p w:rsidR="00797EBB" w:rsidRPr="00797EBB" w:rsidRDefault="00797EBB" w:rsidP="00797EBB">
      <w:pPr>
        <w:rPr>
          <w:i/>
          <w:iCs/>
        </w:rPr>
      </w:pPr>
      <w:r w:rsidRPr="00797EBB">
        <w:t xml:space="preserve">Формой подведения итогов реализации дополнительной образовательной программы являются: </w:t>
      </w:r>
    </w:p>
    <w:p w:rsidR="00797EBB" w:rsidRPr="00797EBB" w:rsidRDefault="00797EBB" w:rsidP="00797EBB">
      <w:r w:rsidRPr="00797EBB">
        <w:t>- мониторинг на начало и на окончание  года обучения;</w:t>
      </w:r>
    </w:p>
    <w:p w:rsidR="00797EBB" w:rsidRPr="00797EBB" w:rsidRDefault="00797EBB" w:rsidP="00797EBB">
      <w:r w:rsidRPr="00797EBB">
        <w:t>- тестирование на знание теоретического материала;</w:t>
      </w:r>
    </w:p>
    <w:p w:rsidR="00797EBB" w:rsidRPr="00797EBB" w:rsidRDefault="00797EBB" w:rsidP="00797EBB">
      <w:r w:rsidRPr="00797EBB">
        <w:t>- тестирование на умение выполнять пройденные технические приёмы</w:t>
      </w:r>
    </w:p>
    <w:p w:rsidR="00797EBB" w:rsidRPr="00797EBB" w:rsidRDefault="00797EBB" w:rsidP="00797EBB">
      <w:r w:rsidRPr="00797EBB">
        <w:t xml:space="preserve">- сдача контрольных нормативов по ОФП. </w:t>
      </w:r>
    </w:p>
    <w:p w:rsidR="00797EBB" w:rsidRPr="00797EBB" w:rsidRDefault="00797EBB" w:rsidP="00797EBB">
      <w:r w:rsidRPr="00797EBB">
        <w:t>- проверка умения организовывать и судить соревнования по волейболу</w:t>
      </w:r>
    </w:p>
    <w:p w:rsidR="00797EBB" w:rsidRPr="00797EBB" w:rsidRDefault="00797EBB" w:rsidP="00797EBB">
      <w:r w:rsidRPr="00797EBB">
        <w:t xml:space="preserve"> (организация и судейство соревнований между классами и параллелями)</w:t>
      </w:r>
    </w:p>
    <w:p w:rsidR="00797EBB" w:rsidRPr="00797EBB" w:rsidRDefault="00797EBB" w:rsidP="00797EBB">
      <w:r w:rsidRPr="00797EBB">
        <w:t xml:space="preserve">В настоящее время, из-за большой учебной нагрузки и увлечения компьютерными играми существует проблема недостатка двигательной активности у школьников, и занятия спортом помогают решить эту проблему. Спортивная деятельность способствует всестороннему развитию личности ребенка, она направлена на совершенствование его интеллектуального, духовного и физического развития. В процессе игр у детей формируется такие жизненно важные качества как упорство, честность,     мужество, смелость, взаимовыручка. Программа кружка рассчитана на учащихся 7-9  классов и предусматривает обучение игре волейбол.    </w:t>
      </w:r>
    </w:p>
    <w:p w:rsidR="00797EBB" w:rsidRPr="00797EBB" w:rsidRDefault="00797EBB" w:rsidP="00797EBB">
      <w:r w:rsidRPr="00797EBB">
        <w:t>Программа предусматривает проведение теоретических и практических занятий, участие в соревнованиях.</w:t>
      </w:r>
    </w:p>
    <w:p w:rsidR="00797EBB" w:rsidRPr="00797EBB" w:rsidRDefault="00797EBB" w:rsidP="00797EBB">
      <w:r w:rsidRPr="00797EBB">
        <w:t xml:space="preserve">Основной принцип работы кружка по волейболу — выполнение программных требований по физической, технической, тактической теоретической подготовке, выраженных в количественных (часах) и качественных (нормативные требования) показателях. Основой </w:t>
      </w:r>
      <w:r w:rsidRPr="00797EBB">
        <w:lastRenderedPageBreak/>
        <w:t xml:space="preserve">подготовки </w:t>
      </w:r>
      <w:proofErr w:type="gramStart"/>
      <w:r w:rsidRPr="00797EBB">
        <w:t>занимающихся</w:t>
      </w:r>
      <w:proofErr w:type="gramEnd"/>
      <w:r w:rsidRPr="00797EBB">
        <w:t xml:space="preserve"> в кружке волейболом является универсальность в овладении технико-тактическими прие</w:t>
      </w:r>
      <w:r w:rsidRPr="00797EBB">
        <w:softHyphen/>
        <w:t>мами игры.</w:t>
      </w:r>
    </w:p>
    <w:p w:rsidR="00797EBB" w:rsidRPr="00797EBB" w:rsidRDefault="00797EBB" w:rsidP="00797EBB">
      <w:proofErr w:type="gramStart"/>
      <w:r w:rsidRPr="00797EBB">
        <w:t>В связи с этим ставятся следующие задачи: укрепление здоровья и содействие правильному разностороннему физическому развитию; закаливание организма учащихся; укрепление опорно-двигательного аппарата; развитие быстроты, гибкости, ловкости; обучение основам техники перемещений и стоек, подачи мяча, приема и передачи мяча, нападающего удара; обучение простейшим тактическим действиям в нападении и защите; совершенствование основ техники и тактики игры привитие интереса к соревнованиям;</w:t>
      </w:r>
      <w:proofErr w:type="gramEnd"/>
      <w:r w:rsidRPr="00797EBB">
        <w:t xml:space="preserve"> приобретение навыка в организации и проведении учебно-тренировочных занятий и соревнований. В годичном цикле учебно-тренировочных занятий уменьшается объем общей физической подготовки и увеличивается объем тактической подготовки.</w:t>
      </w:r>
    </w:p>
    <w:p w:rsidR="001E0BF9" w:rsidRPr="00797EBB" w:rsidRDefault="00797EBB" w:rsidP="001E0BF9">
      <w:pPr>
        <w:tabs>
          <w:tab w:val="left" w:pos="1134"/>
        </w:tabs>
        <w:spacing w:line="360" w:lineRule="auto"/>
        <w:jc w:val="both"/>
      </w:pPr>
      <w:r w:rsidRPr="00797EBB">
        <w:t xml:space="preserve"> </w:t>
      </w:r>
    </w:p>
    <w:p w:rsidR="00B34428" w:rsidRPr="00797EBB" w:rsidRDefault="00B34428" w:rsidP="001E0BF9">
      <w:pPr>
        <w:pStyle w:val="a3"/>
        <w:spacing w:before="0" w:after="0" w:line="360" w:lineRule="auto"/>
        <w:rPr>
          <w:b/>
          <w:bCs/>
        </w:rPr>
      </w:pPr>
    </w:p>
    <w:p w:rsidR="001E0BF9" w:rsidRPr="00797EBB" w:rsidRDefault="00B34428" w:rsidP="001E0BF9">
      <w:pPr>
        <w:pStyle w:val="a3"/>
        <w:spacing w:before="0" w:after="0" w:line="360" w:lineRule="auto"/>
        <w:rPr>
          <w:b/>
          <w:bCs/>
        </w:rPr>
      </w:pPr>
      <w:r w:rsidRPr="00797EBB">
        <w:rPr>
          <w:b/>
          <w:bCs/>
        </w:rPr>
        <w:t>Виды</w:t>
      </w:r>
      <w:proofErr w:type="gramStart"/>
      <w:r w:rsidRPr="00797EBB">
        <w:rPr>
          <w:b/>
          <w:bCs/>
        </w:rPr>
        <w:t xml:space="preserve"> </w:t>
      </w:r>
      <w:r w:rsidR="001E0BF9" w:rsidRPr="00797EBB">
        <w:rPr>
          <w:b/>
          <w:bCs/>
        </w:rPr>
        <w:t>,</w:t>
      </w:r>
      <w:proofErr w:type="gramEnd"/>
      <w:r w:rsidR="001E0BF9" w:rsidRPr="00797EBB">
        <w:rPr>
          <w:b/>
          <w:bCs/>
        </w:rPr>
        <w:t xml:space="preserve"> формируемые на занятиях внеурочной деятельности:</w:t>
      </w:r>
    </w:p>
    <w:tbl>
      <w:tblPr>
        <w:tblW w:w="0" w:type="auto"/>
        <w:tblCellSpacing w:w="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1684"/>
        <w:gridCol w:w="2017"/>
        <w:gridCol w:w="3508"/>
        <w:gridCol w:w="2163"/>
      </w:tblGrid>
      <w:tr w:rsidR="001E0BF9" w:rsidRPr="00797EBB" w:rsidTr="00E94882">
        <w:trPr>
          <w:tblCellSpacing w:w="0" w:type="dxa"/>
        </w:trPr>
        <w:tc>
          <w:tcPr>
            <w:tcW w:w="1815" w:type="dxa"/>
          </w:tcPr>
          <w:p w:rsidR="001E0BF9" w:rsidRPr="00797EBB" w:rsidRDefault="001E0BF9" w:rsidP="00E94882">
            <w:pPr>
              <w:spacing w:line="360" w:lineRule="auto"/>
            </w:pPr>
            <w:r w:rsidRPr="00797EBB">
              <w:t>Личностные</w:t>
            </w:r>
          </w:p>
        </w:tc>
        <w:tc>
          <w:tcPr>
            <w:tcW w:w="2130" w:type="dxa"/>
          </w:tcPr>
          <w:p w:rsidR="001E0BF9" w:rsidRPr="00797EBB" w:rsidRDefault="001E0BF9" w:rsidP="00E94882">
            <w:pPr>
              <w:spacing w:line="360" w:lineRule="auto"/>
            </w:pPr>
            <w:r w:rsidRPr="00797EBB">
              <w:t>Регулятивные</w:t>
            </w:r>
          </w:p>
        </w:tc>
        <w:tc>
          <w:tcPr>
            <w:tcW w:w="3975" w:type="dxa"/>
          </w:tcPr>
          <w:p w:rsidR="001E0BF9" w:rsidRPr="00797EBB" w:rsidRDefault="001E0BF9" w:rsidP="00E94882">
            <w:pPr>
              <w:spacing w:line="360" w:lineRule="auto"/>
            </w:pPr>
            <w:r w:rsidRPr="00797EBB">
              <w:t>Познавательные</w:t>
            </w:r>
          </w:p>
        </w:tc>
        <w:tc>
          <w:tcPr>
            <w:tcW w:w="2235" w:type="dxa"/>
          </w:tcPr>
          <w:p w:rsidR="001E0BF9" w:rsidRPr="00797EBB" w:rsidRDefault="001E0BF9" w:rsidP="00E94882">
            <w:pPr>
              <w:spacing w:line="360" w:lineRule="auto"/>
            </w:pPr>
            <w:r w:rsidRPr="00797EBB">
              <w:t>Коммуникативные</w:t>
            </w:r>
          </w:p>
        </w:tc>
      </w:tr>
      <w:tr w:rsidR="001E0BF9" w:rsidRPr="00797EBB" w:rsidTr="00E94882">
        <w:trPr>
          <w:tblCellSpacing w:w="0" w:type="dxa"/>
        </w:trPr>
        <w:tc>
          <w:tcPr>
            <w:tcW w:w="1815" w:type="dxa"/>
          </w:tcPr>
          <w:p w:rsidR="001E0BF9" w:rsidRPr="00797EBB" w:rsidRDefault="001E0BF9" w:rsidP="00E94882">
            <w:pPr>
              <w:spacing w:line="360" w:lineRule="auto"/>
            </w:pPr>
            <w:r w:rsidRPr="00797EBB">
              <w:t>1.</w:t>
            </w:r>
            <w:proofErr w:type="gramStart"/>
            <w:r w:rsidRPr="00797EBB">
              <w:t>Самоопре-деление</w:t>
            </w:r>
            <w:proofErr w:type="gramEnd"/>
          </w:p>
          <w:p w:rsidR="001E0BF9" w:rsidRPr="00797EBB" w:rsidRDefault="001E0BF9" w:rsidP="00E94882">
            <w:pPr>
              <w:spacing w:line="360" w:lineRule="auto"/>
            </w:pPr>
            <w:r w:rsidRPr="00797EBB">
              <w:t>2.Смысло-образование</w:t>
            </w:r>
          </w:p>
        </w:tc>
        <w:tc>
          <w:tcPr>
            <w:tcW w:w="2130" w:type="dxa"/>
          </w:tcPr>
          <w:p w:rsidR="001E0BF9" w:rsidRPr="00797EBB" w:rsidRDefault="001E0BF9" w:rsidP="00E94882">
            <w:pPr>
              <w:spacing w:line="360" w:lineRule="auto"/>
            </w:pPr>
            <w:r w:rsidRPr="00797EBB">
              <w:t>1.Соотнесение известного и неизвестного</w:t>
            </w:r>
          </w:p>
          <w:p w:rsidR="001E0BF9" w:rsidRPr="00797EBB" w:rsidRDefault="001E0BF9" w:rsidP="00E94882">
            <w:pPr>
              <w:spacing w:line="360" w:lineRule="auto"/>
            </w:pPr>
            <w:r w:rsidRPr="00797EBB">
              <w:t>2.Планирование</w:t>
            </w:r>
          </w:p>
          <w:p w:rsidR="001E0BF9" w:rsidRPr="00797EBB" w:rsidRDefault="001E0BF9" w:rsidP="00E94882">
            <w:pPr>
              <w:spacing w:line="360" w:lineRule="auto"/>
            </w:pPr>
            <w:r w:rsidRPr="00797EBB">
              <w:t>3.Оценка</w:t>
            </w:r>
          </w:p>
          <w:p w:rsidR="001E0BF9" w:rsidRPr="00797EBB" w:rsidRDefault="001E0BF9" w:rsidP="00E94882">
            <w:pPr>
              <w:spacing w:line="360" w:lineRule="auto"/>
            </w:pPr>
            <w:r w:rsidRPr="00797EBB">
              <w:t>4.Способность к волевому усилию</w:t>
            </w:r>
          </w:p>
        </w:tc>
        <w:tc>
          <w:tcPr>
            <w:tcW w:w="3975" w:type="dxa"/>
          </w:tcPr>
          <w:p w:rsidR="001E0BF9" w:rsidRPr="00797EBB" w:rsidRDefault="001E0BF9" w:rsidP="00E94882">
            <w:pPr>
              <w:spacing w:line="360" w:lineRule="auto"/>
            </w:pPr>
            <w:r w:rsidRPr="00797EBB">
              <w:t>1.Формулирование цели</w:t>
            </w:r>
          </w:p>
          <w:p w:rsidR="001E0BF9" w:rsidRPr="00797EBB" w:rsidRDefault="001E0BF9" w:rsidP="00E94882">
            <w:pPr>
              <w:spacing w:line="360" w:lineRule="auto"/>
            </w:pPr>
            <w:r w:rsidRPr="00797EBB">
              <w:t>2.Выделение необходимой информации</w:t>
            </w:r>
          </w:p>
          <w:p w:rsidR="001E0BF9" w:rsidRPr="00797EBB" w:rsidRDefault="001E0BF9" w:rsidP="00E94882">
            <w:pPr>
              <w:spacing w:line="360" w:lineRule="auto"/>
            </w:pPr>
            <w:r w:rsidRPr="00797EBB">
              <w:t>3.Структурирование</w:t>
            </w:r>
          </w:p>
          <w:p w:rsidR="001E0BF9" w:rsidRPr="00797EBB" w:rsidRDefault="001E0BF9" w:rsidP="00E94882">
            <w:pPr>
              <w:spacing w:line="360" w:lineRule="auto"/>
            </w:pPr>
            <w:r w:rsidRPr="00797EBB">
              <w:t>4.Выбор эффективных способов решения учебной задачи</w:t>
            </w:r>
          </w:p>
          <w:p w:rsidR="001E0BF9" w:rsidRPr="00797EBB" w:rsidRDefault="001E0BF9" w:rsidP="00E94882">
            <w:pPr>
              <w:spacing w:line="360" w:lineRule="auto"/>
            </w:pPr>
            <w:r w:rsidRPr="00797EBB">
              <w:t xml:space="preserve">5.Рефлексия </w:t>
            </w:r>
          </w:p>
          <w:p w:rsidR="001E0BF9" w:rsidRPr="00797EBB" w:rsidRDefault="001E0BF9" w:rsidP="00E94882">
            <w:pPr>
              <w:pStyle w:val="a3"/>
              <w:spacing w:before="0" w:after="0" w:line="360" w:lineRule="auto"/>
            </w:pPr>
            <w:r w:rsidRPr="00797EBB">
              <w:t>6.Анализ и синтез</w:t>
            </w:r>
          </w:p>
          <w:p w:rsidR="001E0BF9" w:rsidRPr="00797EBB" w:rsidRDefault="001E0BF9" w:rsidP="00E94882">
            <w:pPr>
              <w:pStyle w:val="a3"/>
              <w:spacing w:before="0" w:after="0" w:line="360" w:lineRule="auto"/>
            </w:pPr>
            <w:r w:rsidRPr="00797EBB">
              <w:t>7.Сравнение</w:t>
            </w:r>
          </w:p>
          <w:p w:rsidR="001E0BF9" w:rsidRPr="00797EBB" w:rsidRDefault="001E0BF9" w:rsidP="00E94882">
            <w:pPr>
              <w:pStyle w:val="a3"/>
              <w:spacing w:before="0" w:after="0" w:line="360" w:lineRule="auto"/>
            </w:pPr>
            <w:r w:rsidRPr="00797EBB">
              <w:t>8.Классификации</w:t>
            </w:r>
          </w:p>
          <w:p w:rsidR="001E0BF9" w:rsidRPr="00797EBB" w:rsidRDefault="001E0BF9" w:rsidP="00E94882">
            <w:pPr>
              <w:pStyle w:val="a3"/>
              <w:spacing w:before="0" w:after="0" w:line="360" w:lineRule="auto"/>
            </w:pPr>
            <w:r w:rsidRPr="00797EBB">
              <w:t>9.Действия постановки и решения проблемы</w:t>
            </w:r>
          </w:p>
        </w:tc>
        <w:tc>
          <w:tcPr>
            <w:tcW w:w="2235" w:type="dxa"/>
          </w:tcPr>
          <w:p w:rsidR="001E0BF9" w:rsidRPr="00797EBB" w:rsidRDefault="001E0BF9" w:rsidP="00E94882">
            <w:pPr>
              <w:spacing w:line="360" w:lineRule="auto"/>
            </w:pPr>
            <w:r w:rsidRPr="00797EBB">
              <w:t>1.Строить продуктивное взаимодействие между сверстниками и педагогами</w:t>
            </w:r>
          </w:p>
          <w:p w:rsidR="001E0BF9" w:rsidRPr="00797EBB" w:rsidRDefault="001E0BF9" w:rsidP="00E94882">
            <w:pPr>
              <w:spacing w:line="360" w:lineRule="auto"/>
            </w:pPr>
            <w:r w:rsidRPr="00797EBB">
              <w:t>2.Постановка вопросов</w:t>
            </w:r>
          </w:p>
          <w:p w:rsidR="001E0BF9" w:rsidRPr="00797EBB" w:rsidRDefault="001E0BF9" w:rsidP="00E94882">
            <w:pPr>
              <w:spacing w:line="360" w:lineRule="auto"/>
            </w:pPr>
            <w:r w:rsidRPr="00797EBB">
              <w:t>3.Разрешение конфликтов</w:t>
            </w:r>
          </w:p>
        </w:tc>
      </w:tr>
    </w:tbl>
    <w:p w:rsidR="001E0BF9" w:rsidRPr="00797EBB" w:rsidRDefault="001E0BF9" w:rsidP="001E0BF9">
      <w:pPr>
        <w:tabs>
          <w:tab w:val="left" w:pos="1134"/>
        </w:tabs>
        <w:spacing w:line="360" w:lineRule="auto"/>
        <w:jc w:val="both"/>
        <w:rPr>
          <w:lang w:eastAsia="ar-SA"/>
        </w:rPr>
      </w:pPr>
    </w:p>
    <w:p w:rsidR="001E0BF9" w:rsidRPr="00797EBB" w:rsidRDefault="001E0BF9" w:rsidP="001E0BF9">
      <w:pPr>
        <w:spacing w:line="360" w:lineRule="auto"/>
        <w:ind w:firstLine="851"/>
        <w:jc w:val="both"/>
        <w:rPr>
          <w:b/>
          <w:bCs/>
          <w:i/>
          <w:iCs/>
          <w:lang w:eastAsia="ar-SA"/>
        </w:rPr>
      </w:pPr>
      <w:r w:rsidRPr="00797EBB">
        <w:rPr>
          <w:b/>
          <w:bCs/>
          <w:i/>
          <w:iCs/>
          <w:lang w:eastAsia="ar-SA"/>
        </w:rPr>
        <w:t>Оздоровительные результаты программы внеурочной деятельности:</w:t>
      </w:r>
    </w:p>
    <w:p w:rsidR="001E0BF9" w:rsidRPr="00797EBB" w:rsidRDefault="001E0BF9" w:rsidP="001E0BF9">
      <w:pPr>
        <w:spacing w:line="360" w:lineRule="auto"/>
        <w:jc w:val="both"/>
        <w:rPr>
          <w:lang w:eastAsia="ar-SA"/>
        </w:rPr>
      </w:pPr>
      <w:r w:rsidRPr="00797EBB">
        <w:rPr>
          <w:lang w:eastAsia="ar-SA"/>
        </w:rPr>
        <w:t xml:space="preserve">- осознание  </w:t>
      </w:r>
      <w:proofErr w:type="gramStart"/>
      <w:r w:rsidRPr="00797EBB">
        <w:rPr>
          <w:lang w:eastAsia="ar-SA"/>
        </w:rPr>
        <w:t>обучающимися</w:t>
      </w:r>
      <w:proofErr w:type="gramEnd"/>
      <w:r w:rsidRPr="00797EBB">
        <w:rPr>
          <w:lang w:eastAsia="ar-SA"/>
        </w:rPr>
        <w:t xml:space="preserve"> необходимости заботы о своём здоровье и выработки форм поведения, которые помогут избежать опасности для жизни и здоровья, а значит, произойдет уменьшение пропусков по причине болезни и произойдет увеличение численности обучающихся, посещающих спортивные секции и спортивно-оздоровительные мероприятия;</w:t>
      </w:r>
    </w:p>
    <w:p w:rsidR="001E0BF9" w:rsidRPr="00797EBB" w:rsidRDefault="001E0BF9" w:rsidP="001E0BF9">
      <w:pPr>
        <w:spacing w:line="360" w:lineRule="auto"/>
        <w:jc w:val="both"/>
        <w:rPr>
          <w:lang w:eastAsia="ar-SA"/>
        </w:rPr>
      </w:pPr>
      <w:r w:rsidRPr="00797EBB">
        <w:rPr>
          <w:lang w:eastAsia="ar-SA"/>
        </w:rPr>
        <w:t>- социальная адаптация детей, расширение сферы общения, приобретение опыта взаимодействия с окружающим миром.</w:t>
      </w:r>
    </w:p>
    <w:p w:rsidR="00B34428" w:rsidRPr="00797EBB" w:rsidRDefault="001E0BF9" w:rsidP="003A648C">
      <w:pPr>
        <w:spacing w:line="360" w:lineRule="auto"/>
        <w:ind w:left="66" w:firstLine="785"/>
        <w:jc w:val="both"/>
        <w:rPr>
          <w:lang w:eastAsia="ar-SA"/>
        </w:rPr>
      </w:pPr>
      <w:r w:rsidRPr="00797EBB">
        <w:rPr>
          <w:lang w:eastAsia="ar-SA"/>
        </w:rPr>
        <w:t xml:space="preserve">Первостепенным результатом реализации программы внеурочной деятельности будет сознательное отношение </w:t>
      </w:r>
      <w:proofErr w:type="gramStart"/>
      <w:r w:rsidRPr="00797EBB">
        <w:rPr>
          <w:lang w:eastAsia="ar-SA"/>
        </w:rPr>
        <w:t>обучающихся</w:t>
      </w:r>
      <w:proofErr w:type="gramEnd"/>
      <w:r w:rsidRPr="00797EBB">
        <w:rPr>
          <w:lang w:eastAsia="ar-SA"/>
        </w:rPr>
        <w:t xml:space="preserve"> к собственному здоровью.</w:t>
      </w:r>
    </w:p>
    <w:p w:rsidR="001E0BF9" w:rsidRPr="00797EBB" w:rsidRDefault="001E0BF9" w:rsidP="001E0BF9">
      <w:pPr>
        <w:jc w:val="both"/>
      </w:pPr>
    </w:p>
    <w:p w:rsidR="00CC5D34" w:rsidRPr="00797EBB" w:rsidRDefault="00CC5D34" w:rsidP="00CC5D34">
      <w:pPr>
        <w:jc w:val="center"/>
        <w:rPr>
          <w:b/>
        </w:rPr>
      </w:pPr>
      <w:r w:rsidRPr="00797EBB">
        <w:rPr>
          <w:b/>
        </w:rPr>
        <w:lastRenderedPageBreak/>
        <w:t>Содержание учебного предмета, курса</w:t>
      </w:r>
    </w:p>
    <w:p w:rsidR="00CC5D34" w:rsidRPr="00797EBB" w:rsidRDefault="00AA1972" w:rsidP="00CC5D34">
      <w:pPr>
        <w:pStyle w:val="c26"/>
        <w:shd w:val="clear" w:color="auto" w:fill="FFFFFF"/>
        <w:spacing w:before="0" w:beforeAutospacing="0" w:after="0" w:afterAutospacing="0"/>
        <w:rPr>
          <w:rStyle w:val="c12"/>
          <w:color w:val="000000"/>
        </w:rPr>
      </w:pPr>
      <w:r w:rsidRPr="00797EBB">
        <w:rPr>
          <w:rStyle w:val="c12"/>
          <w:b/>
          <w:bCs/>
          <w:color w:val="000000"/>
        </w:rPr>
        <w:t xml:space="preserve"> </w:t>
      </w:r>
      <w:r w:rsidR="00CC5D34" w:rsidRPr="00797EBB">
        <w:rPr>
          <w:rStyle w:val="c12"/>
          <w:color w:val="000000"/>
        </w:rPr>
        <w:t>.</w:t>
      </w:r>
    </w:p>
    <w:p w:rsidR="00CC5D34" w:rsidRPr="00797EBB" w:rsidRDefault="00CC5D34" w:rsidP="00CC5D34">
      <w:pPr>
        <w:pStyle w:val="c26"/>
        <w:shd w:val="clear" w:color="auto" w:fill="FFFFFF"/>
        <w:spacing w:before="0" w:beforeAutospacing="0" w:after="0" w:afterAutospacing="0"/>
        <w:rPr>
          <w:color w:val="000000"/>
        </w:rPr>
      </w:pPr>
      <w:r w:rsidRPr="00797EBB">
        <w:rPr>
          <w:rStyle w:val="c12"/>
          <w:b/>
          <w:bCs/>
          <w:color w:val="000000"/>
        </w:rPr>
        <w:t>Волейбол</w:t>
      </w:r>
      <w:r w:rsidR="00AA1972" w:rsidRPr="00797EBB">
        <w:rPr>
          <w:rStyle w:val="c12"/>
          <w:b/>
          <w:bCs/>
          <w:color w:val="000000"/>
        </w:rPr>
        <w:t xml:space="preserve"> – 34 часа</w:t>
      </w:r>
      <w:r w:rsidRPr="00797EBB">
        <w:rPr>
          <w:rStyle w:val="c12"/>
          <w:b/>
          <w:bCs/>
          <w:color w:val="000000"/>
        </w:rPr>
        <w:t>.</w:t>
      </w:r>
    </w:p>
    <w:p w:rsidR="00CC5D34" w:rsidRPr="00797EBB" w:rsidRDefault="00CC5D34" w:rsidP="00CC5D34">
      <w:pPr>
        <w:pStyle w:val="c26"/>
        <w:shd w:val="clear" w:color="auto" w:fill="FFFFFF"/>
        <w:spacing w:before="0" w:beforeAutospacing="0" w:after="0" w:afterAutospacing="0"/>
        <w:rPr>
          <w:color w:val="000000"/>
        </w:rPr>
      </w:pPr>
      <w:r w:rsidRPr="00797EBB">
        <w:rPr>
          <w:rStyle w:val="c12"/>
          <w:color w:val="000000"/>
        </w:rPr>
        <w:t>Техника нападения. Действия без мяча. Перемещения и стойки.</w:t>
      </w:r>
    </w:p>
    <w:p w:rsidR="00CC5D34" w:rsidRPr="00797EBB" w:rsidRDefault="00CC5D34" w:rsidP="00CC5D34">
      <w:pPr>
        <w:pStyle w:val="c26"/>
        <w:shd w:val="clear" w:color="auto" w:fill="FFFFFF"/>
        <w:spacing w:before="0" w:beforeAutospacing="0" w:after="0" w:afterAutospacing="0"/>
        <w:rPr>
          <w:color w:val="000000"/>
        </w:rPr>
      </w:pPr>
      <w:r w:rsidRPr="00797EBB">
        <w:rPr>
          <w:rStyle w:val="c12"/>
          <w:color w:val="000000"/>
        </w:rPr>
        <w:t>Действия с мячом. Передача мяча двумя руками. Передача на точность. Встречная передача.</w:t>
      </w:r>
    </w:p>
    <w:p w:rsidR="00CC5D34" w:rsidRPr="00797EBB" w:rsidRDefault="00CC5D34" w:rsidP="00CC5D34">
      <w:pPr>
        <w:pStyle w:val="c26"/>
        <w:shd w:val="clear" w:color="auto" w:fill="FFFFFF"/>
        <w:spacing w:before="0" w:beforeAutospacing="0" w:after="0" w:afterAutospacing="0"/>
        <w:rPr>
          <w:color w:val="000000"/>
        </w:rPr>
      </w:pPr>
      <w:r w:rsidRPr="00797EBB">
        <w:rPr>
          <w:rStyle w:val="c12"/>
          <w:color w:val="000000"/>
        </w:rPr>
        <w:t>Подача мяча: нижняя прямая, нижняя боковая, подача сверху.</w:t>
      </w:r>
    </w:p>
    <w:p w:rsidR="00CC5D34" w:rsidRPr="00797EBB" w:rsidRDefault="00CC5D34" w:rsidP="00CC5D34">
      <w:pPr>
        <w:pStyle w:val="c26"/>
        <w:shd w:val="clear" w:color="auto" w:fill="FFFFFF"/>
        <w:spacing w:before="0" w:beforeAutospacing="0" w:after="0" w:afterAutospacing="0"/>
        <w:rPr>
          <w:color w:val="000000"/>
        </w:rPr>
      </w:pPr>
      <w:r w:rsidRPr="00797EBB">
        <w:rPr>
          <w:rStyle w:val="c12"/>
          <w:color w:val="000000"/>
        </w:rPr>
        <w:t>Техника защиты. Прием мяча: сверху двумя руками, снизу двумя руками. Блокирование.</w:t>
      </w:r>
    </w:p>
    <w:p w:rsidR="00CC5D34" w:rsidRPr="00797EBB" w:rsidRDefault="00CC5D34" w:rsidP="00CC5D34">
      <w:pPr>
        <w:pStyle w:val="c26"/>
        <w:shd w:val="clear" w:color="auto" w:fill="FFFFFF"/>
        <w:spacing w:before="0" w:beforeAutospacing="0" w:after="0" w:afterAutospacing="0"/>
        <w:rPr>
          <w:color w:val="000000"/>
        </w:rPr>
      </w:pPr>
      <w:r w:rsidRPr="00797EBB">
        <w:rPr>
          <w:rStyle w:val="c12"/>
          <w:color w:val="000000"/>
        </w:rPr>
        <w:t>Командные действия. Прием подач. Расположение игроков при приеме.</w:t>
      </w:r>
    </w:p>
    <w:p w:rsidR="00B34428" w:rsidRPr="00797EBB" w:rsidRDefault="00CC5D34" w:rsidP="003A648C">
      <w:pPr>
        <w:pStyle w:val="c26"/>
        <w:shd w:val="clear" w:color="auto" w:fill="FFFFFF"/>
        <w:spacing w:before="0" w:beforeAutospacing="0" w:after="0" w:afterAutospacing="0"/>
        <w:rPr>
          <w:color w:val="000000"/>
        </w:rPr>
      </w:pPr>
      <w:r w:rsidRPr="00797EBB">
        <w:rPr>
          <w:rStyle w:val="c12"/>
          <w:color w:val="000000"/>
        </w:rPr>
        <w:t>Контрольные игры и соревнования.</w:t>
      </w:r>
    </w:p>
    <w:p w:rsidR="00B34428" w:rsidRPr="00797EBB" w:rsidRDefault="00B34428" w:rsidP="001E0BF9">
      <w:pPr>
        <w:jc w:val="center"/>
        <w:rPr>
          <w:b/>
          <w:bCs/>
        </w:rPr>
      </w:pPr>
    </w:p>
    <w:p w:rsidR="001E0BF9" w:rsidRPr="00797EBB" w:rsidRDefault="001E0BF9" w:rsidP="001E0BF9">
      <w:pPr>
        <w:jc w:val="center"/>
        <w:rPr>
          <w:b/>
          <w:bCs/>
        </w:rPr>
      </w:pPr>
      <w:r w:rsidRPr="00797EBB">
        <w:rPr>
          <w:b/>
          <w:bCs/>
        </w:rPr>
        <w:t xml:space="preserve">Тематическое  планирование </w:t>
      </w:r>
    </w:p>
    <w:tbl>
      <w:tblPr>
        <w:tblpPr w:leftFromText="180" w:rightFromText="180" w:vertAnchor="text" w:horzAnchor="margin" w:tblpY="188"/>
        <w:tblW w:w="9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4"/>
        <w:gridCol w:w="2532"/>
        <w:gridCol w:w="2084"/>
        <w:gridCol w:w="1936"/>
        <w:gridCol w:w="1936"/>
      </w:tblGrid>
      <w:tr w:rsidR="001E0BF9" w:rsidRPr="00797EBB" w:rsidTr="00E94882">
        <w:trPr>
          <w:trHeight w:val="555"/>
        </w:trPr>
        <w:tc>
          <w:tcPr>
            <w:tcW w:w="894" w:type="dxa"/>
            <w:vMerge w:val="restart"/>
          </w:tcPr>
          <w:p w:rsidR="001E0BF9" w:rsidRPr="00797EBB" w:rsidRDefault="001E0BF9" w:rsidP="00E94882">
            <w:pPr>
              <w:jc w:val="both"/>
              <w:rPr>
                <w:b/>
                <w:bCs/>
              </w:rPr>
            </w:pPr>
            <w:r w:rsidRPr="00797EBB">
              <w:rPr>
                <w:b/>
                <w:bCs/>
              </w:rPr>
              <w:t>№</w:t>
            </w:r>
          </w:p>
          <w:p w:rsidR="001E0BF9" w:rsidRPr="00797EBB" w:rsidRDefault="001E0BF9" w:rsidP="00E94882">
            <w:pPr>
              <w:jc w:val="both"/>
              <w:rPr>
                <w:b/>
                <w:bCs/>
              </w:rPr>
            </w:pPr>
            <w:proofErr w:type="spellStart"/>
            <w:proofErr w:type="gramStart"/>
            <w:r w:rsidRPr="00797EBB">
              <w:rPr>
                <w:b/>
                <w:bCs/>
              </w:rPr>
              <w:t>п</w:t>
            </w:r>
            <w:proofErr w:type="spellEnd"/>
            <w:proofErr w:type="gramEnd"/>
            <w:r w:rsidRPr="00797EBB">
              <w:rPr>
                <w:b/>
                <w:bCs/>
              </w:rPr>
              <w:t>/</w:t>
            </w:r>
            <w:proofErr w:type="spellStart"/>
            <w:r w:rsidRPr="00797EBB">
              <w:rPr>
                <w:b/>
                <w:bCs/>
              </w:rPr>
              <w:t>п</w:t>
            </w:r>
            <w:proofErr w:type="spellEnd"/>
          </w:p>
        </w:tc>
        <w:tc>
          <w:tcPr>
            <w:tcW w:w="2532" w:type="dxa"/>
            <w:vMerge w:val="restart"/>
          </w:tcPr>
          <w:p w:rsidR="001E0BF9" w:rsidRPr="00797EBB" w:rsidRDefault="001E0BF9" w:rsidP="00E94882">
            <w:pPr>
              <w:jc w:val="both"/>
              <w:rPr>
                <w:b/>
                <w:bCs/>
              </w:rPr>
            </w:pPr>
            <w:r w:rsidRPr="00797EBB">
              <w:rPr>
                <w:b/>
                <w:bCs/>
              </w:rPr>
              <w:t>Спортивные  игры</w:t>
            </w:r>
          </w:p>
        </w:tc>
        <w:tc>
          <w:tcPr>
            <w:tcW w:w="5956" w:type="dxa"/>
            <w:gridSpan w:val="3"/>
          </w:tcPr>
          <w:p w:rsidR="001E0BF9" w:rsidRPr="00797EBB" w:rsidRDefault="001E0BF9" w:rsidP="00E94882">
            <w:pPr>
              <w:jc w:val="both"/>
              <w:rPr>
                <w:b/>
                <w:bCs/>
              </w:rPr>
            </w:pPr>
            <w:r w:rsidRPr="00797EBB">
              <w:rPr>
                <w:b/>
                <w:bCs/>
              </w:rPr>
              <w:t>Количество  часов</w:t>
            </w:r>
          </w:p>
        </w:tc>
      </w:tr>
      <w:tr w:rsidR="001E0BF9" w:rsidRPr="00797EBB" w:rsidTr="00E94882">
        <w:trPr>
          <w:trHeight w:val="280"/>
        </w:trPr>
        <w:tc>
          <w:tcPr>
            <w:tcW w:w="894" w:type="dxa"/>
            <w:vMerge/>
          </w:tcPr>
          <w:p w:rsidR="001E0BF9" w:rsidRPr="00797EBB" w:rsidRDefault="001E0BF9" w:rsidP="00E94882">
            <w:pPr>
              <w:jc w:val="both"/>
              <w:rPr>
                <w:b/>
                <w:bCs/>
              </w:rPr>
            </w:pPr>
          </w:p>
        </w:tc>
        <w:tc>
          <w:tcPr>
            <w:tcW w:w="2532" w:type="dxa"/>
            <w:vMerge/>
          </w:tcPr>
          <w:p w:rsidR="001E0BF9" w:rsidRPr="00797EBB" w:rsidRDefault="001E0BF9" w:rsidP="00E94882">
            <w:pPr>
              <w:jc w:val="both"/>
              <w:rPr>
                <w:b/>
                <w:bCs/>
              </w:rPr>
            </w:pPr>
          </w:p>
        </w:tc>
        <w:tc>
          <w:tcPr>
            <w:tcW w:w="2084" w:type="dxa"/>
          </w:tcPr>
          <w:p w:rsidR="001E0BF9" w:rsidRPr="00797EBB" w:rsidRDefault="001E0BF9" w:rsidP="00E94882">
            <w:pPr>
              <w:jc w:val="both"/>
              <w:rPr>
                <w:b/>
                <w:bCs/>
              </w:rPr>
            </w:pPr>
            <w:r w:rsidRPr="00797EBB">
              <w:rPr>
                <w:b/>
                <w:bCs/>
              </w:rPr>
              <w:t>Всего</w:t>
            </w:r>
          </w:p>
        </w:tc>
        <w:tc>
          <w:tcPr>
            <w:tcW w:w="1936" w:type="dxa"/>
          </w:tcPr>
          <w:p w:rsidR="001E0BF9" w:rsidRPr="00797EBB" w:rsidRDefault="001E0BF9" w:rsidP="00E94882">
            <w:pPr>
              <w:jc w:val="both"/>
              <w:rPr>
                <w:b/>
                <w:bCs/>
              </w:rPr>
            </w:pPr>
            <w:r w:rsidRPr="00797EBB">
              <w:rPr>
                <w:b/>
                <w:bCs/>
              </w:rPr>
              <w:t>Теория</w:t>
            </w:r>
          </w:p>
        </w:tc>
        <w:tc>
          <w:tcPr>
            <w:tcW w:w="1936" w:type="dxa"/>
          </w:tcPr>
          <w:p w:rsidR="001E0BF9" w:rsidRPr="00797EBB" w:rsidRDefault="001E0BF9" w:rsidP="00E94882">
            <w:pPr>
              <w:jc w:val="both"/>
              <w:rPr>
                <w:b/>
                <w:bCs/>
              </w:rPr>
            </w:pPr>
            <w:r w:rsidRPr="00797EBB">
              <w:rPr>
                <w:b/>
                <w:bCs/>
              </w:rPr>
              <w:t xml:space="preserve">Практика </w:t>
            </w:r>
          </w:p>
        </w:tc>
      </w:tr>
      <w:tr w:rsidR="001E0BF9" w:rsidRPr="00797EBB" w:rsidTr="00E94882">
        <w:trPr>
          <w:trHeight w:val="526"/>
        </w:trPr>
        <w:tc>
          <w:tcPr>
            <w:tcW w:w="894" w:type="dxa"/>
          </w:tcPr>
          <w:p w:rsidR="001E0BF9" w:rsidRPr="00797EBB" w:rsidRDefault="001E0BF9" w:rsidP="00E94882">
            <w:pPr>
              <w:jc w:val="both"/>
            </w:pPr>
            <w:r w:rsidRPr="00797EBB">
              <w:t>2</w:t>
            </w:r>
          </w:p>
        </w:tc>
        <w:tc>
          <w:tcPr>
            <w:tcW w:w="2532" w:type="dxa"/>
          </w:tcPr>
          <w:p w:rsidR="001E0BF9" w:rsidRPr="00797EBB" w:rsidRDefault="001E0BF9" w:rsidP="00E94882">
            <w:pPr>
              <w:jc w:val="both"/>
            </w:pPr>
            <w:r w:rsidRPr="00797EBB">
              <w:t>Волейбол</w:t>
            </w:r>
          </w:p>
        </w:tc>
        <w:tc>
          <w:tcPr>
            <w:tcW w:w="2084" w:type="dxa"/>
          </w:tcPr>
          <w:p w:rsidR="001E0BF9" w:rsidRPr="00797EBB" w:rsidRDefault="00AA1972" w:rsidP="00E94882">
            <w:pPr>
              <w:jc w:val="both"/>
            </w:pPr>
            <w:r w:rsidRPr="00797EBB">
              <w:t>34</w:t>
            </w:r>
          </w:p>
        </w:tc>
        <w:tc>
          <w:tcPr>
            <w:tcW w:w="1936" w:type="dxa"/>
          </w:tcPr>
          <w:p w:rsidR="001E0BF9" w:rsidRPr="00797EBB" w:rsidRDefault="001E0BF9" w:rsidP="00E94882">
            <w:pPr>
              <w:jc w:val="both"/>
            </w:pPr>
            <w:r w:rsidRPr="00797EBB">
              <w:t>2</w:t>
            </w:r>
          </w:p>
        </w:tc>
        <w:tc>
          <w:tcPr>
            <w:tcW w:w="1936" w:type="dxa"/>
          </w:tcPr>
          <w:p w:rsidR="001E0BF9" w:rsidRPr="00797EBB" w:rsidRDefault="00AA1972" w:rsidP="00E94882">
            <w:pPr>
              <w:jc w:val="both"/>
            </w:pPr>
            <w:r w:rsidRPr="00797EBB">
              <w:t>32</w:t>
            </w:r>
          </w:p>
        </w:tc>
      </w:tr>
      <w:tr w:rsidR="001E0BF9" w:rsidRPr="00797EBB" w:rsidTr="00E94882">
        <w:trPr>
          <w:trHeight w:val="526"/>
        </w:trPr>
        <w:tc>
          <w:tcPr>
            <w:tcW w:w="894" w:type="dxa"/>
          </w:tcPr>
          <w:p w:rsidR="001E0BF9" w:rsidRPr="00797EBB" w:rsidRDefault="001E0BF9" w:rsidP="00E94882">
            <w:pPr>
              <w:jc w:val="both"/>
            </w:pPr>
          </w:p>
        </w:tc>
        <w:tc>
          <w:tcPr>
            <w:tcW w:w="2532" w:type="dxa"/>
          </w:tcPr>
          <w:p w:rsidR="001E0BF9" w:rsidRPr="00797EBB" w:rsidRDefault="001E0BF9" w:rsidP="00E94882">
            <w:pPr>
              <w:jc w:val="both"/>
            </w:pPr>
            <w:r w:rsidRPr="00797EBB">
              <w:t>ИТОГО</w:t>
            </w:r>
          </w:p>
        </w:tc>
        <w:tc>
          <w:tcPr>
            <w:tcW w:w="2084" w:type="dxa"/>
          </w:tcPr>
          <w:p w:rsidR="001E0BF9" w:rsidRPr="00797EBB" w:rsidRDefault="001E0BF9" w:rsidP="00E94882">
            <w:pPr>
              <w:jc w:val="both"/>
            </w:pPr>
            <w:r w:rsidRPr="00797EBB">
              <w:t>34</w:t>
            </w:r>
          </w:p>
        </w:tc>
        <w:tc>
          <w:tcPr>
            <w:tcW w:w="1936" w:type="dxa"/>
          </w:tcPr>
          <w:p w:rsidR="001E0BF9" w:rsidRPr="00797EBB" w:rsidRDefault="00AA1972" w:rsidP="00E94882">
            <w:pPr>
              <w:jc w:val="both"/>
            </w:pPr>
            <w:r w:rsidRPr="00797EBB">
              <w:t>2</w:t>
            </w:r>
          </w:p>
        </w:tc>
        <w:tc>
          <w:tcPr>
            <w:tcW w:w="1936" w:type="dxa"/>
          </w:tcPr>
          <w:p w:rsidR="001E0BF9" w:rsidRPr="00797EBB" w:rsidRDefault="00AA1972" w:rsidP="00E94882">
            <w:pPr>
              <w:jc w:val="both"/>
            </w:pPr>
            <w:r w:rsidRPr="00797EBB">
              <w:t>32</w:t>
            </w:r>
          </w:p>
        </w:tc>
      </w:tr>
    </w:tbl>
    <w:p w:rsidR="00B34428" w:rsidRPr="00797EBB" w:rsidRDefault="00B34428" w:rsidP="003A648C">
      <w:pPr>
        <w:rPr>
          <w:b/>
        </w:rPr>
      </w:pPr>
    </w:p>
    <w:p w:rsidR="00CC5D34" w:rsidRPr="00797EBB" w:rsidRDefault="00CC5D34" w:rsidP="002D17AD">
      <w:pPr>
        <w:ind w:left="360"/>
        <w:jc w:val="center"/>
        <w:rPr>
          <w:b/>
        </w:rPr>
      </w:pPr>
    </w:p>
    <w:p w:rsidR="001831C2" w:rsidRPr="00797EBB" w:rsidRDefault="001831C2" w:rsidP="002D17AD">
      <w:pPr>
        <w:ind w:left="360"/>
        <w:jc w:val="center"/>
        <w:rPr>
          <w:b/>
        </w:rPr>
      </w:pPr>
      <w:r w:rsidRPr="00797EBB">
        <w:rPr>
          <w:b/>
        </w:rPr>
        <w:t>Календарно-тематическое планирование</w:t>
      </w:r>
    </w:p>
    <w:p w:rsidR="002D17AD" w:rsidRPr="00797EBB" w:rsidRDefault="002D17AD" w:rsidP="002D17AD">
      <w:pPr>
        <w:ind w:left="360"/>
        <w:jc w:val="center"/>
        <w:rPr>
          <w:b/>
        </w:rPr>
      </w:pPr>
      <w:r w:rsidRPr="00797EBB">
        <w:rPr>
          <w:b/>
        </w:rPr>
        <w:t xml:space="preserve">                                                                                                          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0"/>
        <w:gridCol w:w="930"/>
        <w:gridCol w:w="992"/>
        <w:gridCol w:w="7194"/>
      </w:tblGrid>
      <w:tr w:rsidR="001E0BF9" w:rsidRPr="00797EBB" w:rsidTr="00072EA2">
        <w:trPr>
          <w:trHeight w:val="562"/>
        </w:trPr>
        <w:tc>
          <w:tcPr>
            <w:tcW w:w="560" w:type="dxa"/>
          </w:tcPr>
          <w:p w:rsidR="001E0BF9" w:rsidRPr="00797EBB" w:rsidRDefault="001E0BF9" w:rsidP="00E94882">
            <w:pPr>
              <w:spacing w:line="200" w:lineRule="atLeast"/>
              <w:jc w:val="both"/>
              <w:rPr>
                <w:b/>
                <w:bCs/>
                <w:color w:val="000000"/>
              </w:rPr>
            </w:pPr>
            <w:r w:rsidRPr="00797EBB">
              <w:rPr>
                <w:b/>
                <w:bCs/>
                <w:color w:val="000000"/>
              </w:rPr>
              <w:t>№</w:t>
            </w:r>
          </w:p>
          <w:p w:rsidR="001E0BF9" w:rsidRPr="00797EBB" w:rsidRDefault="001E0BF9" w:rsidP="00E94882">
            <w:pPr>
              <w:spacing w:line="200" w:lineRule="atLeast"/>
              <w:jc w:val="both"/>
              <w:rPr>
                <w:b/>
                <w:bCs/>
                <w:color w:val="000000"/>
              </w:rPr>
            </w:pPr>
            <w:proofErr w:type="spellStart"/>
            <w:proofErr w:type="gramStart"/>
            <w:r w:rsidRPr="00797EBB">
              <w:rPr>
                <w:b/>
                <w:bCs/>
                <w:color w:val="000000"/>
              </w:rPr>
              <w:t>п</w:t>
            </w:r>
            <w:proofErr w:type="spellEnd"/>
            <w:proofErr w:type="gramEnd"/>
            <w:r w:rsidRPr="00797EBB">
              <w:rPr>
                <w:b/>
                <w:bCs/>
                <w:color w:val="000000"/>
              </w:rPr>
              <w:t>/</w:t>
            </w:r>
            <w:proofErr w:type="spellStart"/>
            <w:r w:rsidRPr="00797EBB">
              <w:rPr>
                <w:b/>
                <w:bCs/>
                <w:color w:val="000000"/>
              </w:rPr>
              <w:t>п</w:t>
            </w:r>
            <w:proofErr w:type="spellEnd"/>
          </w:p>
        </w:tc>
        <w:tc>
          <w:tcPr>
            <w:tcW w:w="1922" w:type="dxa"/>
            <w:gridSpan w:val="2"/>
          </w:tcPr>
          <w:p w:rsidR="001E0BF9" w:rsidRPr="00797EBB" w:rsidRDefault="001E0BF9" w:rsidP="00E94882">
            <w:pPr>
              <w:spacing w:line="200" w:lineRule="atLeast"/>
              <w:jc w:val="center"/>
              <w:rPr>
                <w:b/>
                <w:bCs/>
                <w:color w:val="000000"/>
              </w:rPr>
            </w:pPr>
            <w:r w:rsidRPr="00797EBB">
              <w:rPr>
                <w:b/>
                <w:bCs/>
                <w:color w:val="000000"/>
              </w:rPr>
              <w:t>Дата</w:t>
            </w:r>
          </w:p>
        </w:tc>
        <w:tc>
          <w:tcPr>
            <w:tcW w:w="7195" w:type="dxa"/>
          </w:tcPr>
          <w:p w:rsidR="001E0BF9" w:rsidRPr="00797EBB" w:rsidRDefault="001E0BF9" w:rsidP="00E94882">
            <w:pPr>
              <w:spacing w:line="200" w:lineRule="atLeast"/>
              <w:jc w:val="center"/>
              <w:rPr>
                <w:b/>
                <w:bCs/>
                <w:color w:val="000000"/>
              </w:rPr>
            </w:pPr>
            <w:r w:rsidRPr="00797EBB">
              <w:rPr>
                <w:b/>
                <w:bCs/>
                <w:color w:val="000000"/>
              </w:rPr>
              <w:t>Тема занятия</w:t>
            </w:r>
          </w:p>
        </w:tc>
      </w:tr>
      <w:tr w:rsidR="001E0BF9" w:rsidRPr="00797EBB" w:rsidTr="001E0BF9">
        <w:trPr>
          <w:trHeight w:val="562"/>
        </w:trPr>
        <w:tc>
          <w:tcPr>
            <w:tcW w:w="560" w:type="dxa"/>
          </w:tcPr>
          <w:p w:rsidR="001E0BF9" w:rsidRPr="00797EBB" w:rsidRDefault="001E0BF9" w:rsidP="00E94882">
            <w:pPr>
              <w:spacing w:line="200" w:lineRule="atLeast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930" w:type="dxa"/>
          </w:tcPr>
          <w:p w:rsidR="001E0BF9" w:rsidRPr="00797EBB" w:rsidRDefault="001E0BF9" w:rsidP="00E94882">
            <w:pPr>
              <w:spacing w:line="200" w:lineRule="atLeast"/>
              <w:jc w:val="center"/>
              <w:rPr>
                <w:b/>
                <w:bCs/>
                <w:color w:val="000000"/>
              </w:rPr>
            </w:pPr>
            <w:r w:rsidRPr="00797EBB">
              <w:rPr>
                <w:b/>
                <w:bCs/>
                <w:color w:val="000000"/>
              </w:rPr>
              <w:t>план</w:t>
            </w:r>
          </w:p>
        </w:tc>
        <w:tc>
          <w:tcPr>
            <w:tcW w:w="992" w:type="dxa"/>
          </w:tcPr>
          <w:p w:rsidR="001E0BF9" w:rsidRPr="00797EBB" w:rsidRDefault="001E0BF9" w:rsidP="00E94882">
            <w:pPr>
              <w:spacing w:line="200" w:lineRule="atLeast"/>
              <w:jc w:val="center"/>
              <w:rPr>
                <w:b/>
                <w:bCs/>
                <w:color w:val="000000"/>
              </w:rPr>
            </w:pPr>
            <w:r w:rsidRPr="00797EBB">
              <w:rPr>
                <w:b/>
                <w:bCs/>
                <w:color w:val="000000"/>
              </w:rPr>
              <w:t>факт</w:t>
            </w:r>
          </w:p>
        </w:tc>
        <w:tc>
          <w:tcPr>
            <w:tcW w:w="7195" w:type="dxa"/>
          </w:tcPr>
          <w:p w:rsidR="001E0BF9" w:rsidRPr="00797EBB" w:rsidRDefault="001E0BF9" w:rsidP="00E94882">
            <w:pPr>
              <w:spacing w:line="200" w:lineRule="atLeast"/>
              <w:jc w:val="center"/>
              <w:rPr>
                <w:b/>
                <w:bCs/>
                <w:color w:val="000000"/>
              </w:rPr>
            </w:pPr>
          </w:p>
        </w:tc>
      </w:tr>
      <w:tr w:rsidR="001E0BF9" w:rsidRPr="00797EBB" w:rsidTr="001E0BF9">
        <w:tc>
          <w:tcPr>
            <w:tcW w:w="560" w:type="dxa"/>
          </w:tcPr>
          <w:p w:rsidR="001E0BF9" w:rsidRPr="00797EBB" w:rsidRDefault="001E0BF9" w:rsidP="00E94882">
            <w:pPr>
              <w:spacing w:line="200" w:lineRule="atLeast"/>
              <w:jc w:val="center"/>
              <w:rPr>
                <w:color w:val="000000"/>
              </w:rPr>
            </w:pPr>
            <w:r w:rsidRPr="00797EBB">
              <w:rPr>
                <w:color w:val="000000"/>
              </w:rPr>
              <w:t>1</w:t>
            </w:r>
          </w:p>
        </w:tc>
        <w:tc>
          <w:tcPr>
            <w:tcW w:w="930" w:type="dxa"/>
          </w:tcPr>
          <w:p w:rsidR="001E0BF9" w:rsidRPr="00797EBB" w:rsidRDefault="001E0BF9" w:rsidP="00E94882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992" w:type="dxa"/>
          </w:tcPr>
          <w:p w:rsidR="001E0BF9" w:rsidRPr="00797EBB" w:rsidRDefault="001E0BF9" w:rsidP="00E94882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7195" w:type="dxa"/>
          </w:tcPr>
          <w:p w:rsidR="001E0BF9" w:rsidRPr="00797EBB" w:rsidRDefault="001E0BF9" w:rsidP="00AA1972">
            <w:pPr>
              <w:spacing w:line="200" w:lineRule="atLeast"/>
              <w:jc w:val="both"/>
              <w:rPr>
                <w:color w:val="000000"/>
              </w:rPr>
            </w:pPr>
            <w:r w:rsidRPr="00797EBB">
              <w:rPr>
                <w:color w:val="000000"/>
              </w:rPr>
              <w:t xml:space="preserve">Вводное занятие. Инструктаж по ТБ на занятиях </w:t>
            </w:r>
            <w:r w:rsidR="00AA1972" w:rsidRPr="00797EBB">
              <w:rPr>
                <w:color w:val="000000"/>
              </w:rPr>
              <w:t xml:space="preserve"> </w:t>
            </w:r>
          </w:p>
        </w:tc>
      </w:tr>
      <w:tr w:rsidR="001E0BF9" w:rsidRPr="00797EBB" w:rsidTr="001E0BF9">
        <w:tc>
          <w:tcPr>
            <w:tcW w:w="560" w:type="dxa"/>
          </w:tcPr>
          <w:p w:rsidR="001E0BF9" w:rsidRPr="00797EBB" w:rsidRDefault="001E0BF9" w:rsidP="00E94882">
            <w:pPr>
              <w:spacing w:line="200" w:lineRule="atLeast"/>
              <w:jc w:val="center"/>
              <w:rPr>
                <w:color w:val="000000"/>
              </w:rPr>
            </w:pPr>
            <w:r w:rsidRPr="00797EBB">
              <w:rPr>
                <w:color w:val="000000"/>
              </w:rPr>
              <w:t>2</w:t>
            </w:r>
          </w:p>
        </w:tc>
        <w:tc>
          <w:tcPr>
            <w:tcW w:w="930" w:type="dxa"/>
          </w:tcPr>
          <w:p w:rsidR="001E0BF9" w:rsidRPr="00797EBB" w:rsidRDefault="001E0BF9" w:rsidP="00E94882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992" w:type="dxa"/>
          </w:tcPr>
          <w:p w:rsidR="001E0BF9" w:rsidRPr="00797EBB" w:rsidRDefault="001E0BF9" w:rsidP="00E94882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7195" w:type="dxa"/>
          </w:tcPr>
          <w:p w:rsidR="001E0BF9" w:rsidRPr="00797EBB" w:rsidRDefault="001E0BF9" w:rsidP="00AA1972">
            <w:pPr>
              <w:spacing w:line="200" w:lineRule="atLeast"/>
              <w:jc w:val="both"/>
              <w:rPr>
                <w:color w:val="000000"/>
              </w:rPr>
            </w:pPr>
            <w:r w:rsidRPr="00797EBB">
              <w:rPr>
                <w:color w:val="000000"/>
              </w:rPr>
              <w:t xml:space="preserve">История возникновения игры </w:t>
            </w:r>
            <w:r w:rsidR="00AA1972" w:rsidRPr="00797EBB">
              <w:rPr>
                <w:color w:val="000000"/>
              </w:rPr>
              <w:t>волейбол</w:t>
            </w:r>
            <w:r w:rsidRPr="00797EBB">
              <w:rPr>
                <w:color w:val="000000"/>
              </w:rPr>
              <w:t>. Правила игры</w:t>
            </w:r>
          </w:p>
        </w:tc>
      </w:tr>
      <w:tr w:rsidR="001E0BF9" w:rsidRPr="00797EBB" w:rsidTr="001E0BF9">
        <w:tc>
          <w:tcPr>
            <w:tcW w:w="560" w:type="dxa"/>
          </w:tcPr>
          <w:p w:rsidR="001E0BF9" w:rsidRPr="00797EBB" w:rsidRDefault="001E0BF9" w:rsidP="00E94882">
            <w:pPr>
              <w:spacing w:line="200" w:lineRule="atLeast"/>
              <w:jc w:val="center"/>
              <w:rPr>
                <w:color w:val="000000"/>
              </w:rPr>
            </w:pPr>
            <w:r w:rsidRPr="00797EBB">
              <w:rPr>
                <w:color w:val="000000"/>
              </w:rPr>
              <w:t>3</w:t>
            </w:r>
          </w:p>
        </w:tc>
        <w:tc>
          <w:tcPr>
            <w:tcW w:w="930" w:type="dxa"/>
          </w:tcPr>
          <w:p w:rsidR="001E0BF9" w:rsidRPr="00797EBB" w:rsidRDefault="001E0BF9" w:rsidP="00E94882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992" w:type="dxa"/>
          </w:tcPr>
          <w:p w:rsidR="001E0BF9" w:rsidRPr="00797EBB" w:rsidRDefault="001E0BF9" w:rsidP="00E94882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7195" w:type="dxa"/>
          </w:tcPr>
          <w:p w:rsidR="001E0BF9" w:rsidRPr="00797EBB" w:rsidRDefault="001E0BF9" w:rsidP="00AA1972">
            <w:pPr>
              <w:spacing w:line="200" w:lineRule="atLeast"/>
              <w:jc w:val="both"/>
              <w:rPr>
                <w:color w:val="000000"/>
              </w:rPr>
            </w:pPr>
            <w:r w:rsidRPr="00797EBB">
              <w:rPr>
                <w:color w:val="000000"/>
              </w:rPr>
              <w:t xml:space="preserve">Организация и проведение соревнований </w:t>
            </w:r>
            <w:r w:rsidR="00AA1972" w:rsidRPr="00797EBB">
              <w:rPr>
                <w:color w:val="000000"/>
              </w:rPr>
              <w:t xml:space="preserve"> </w:t>
            </w:r>
          </w:p>
        </w:tc>
      </w:tr>
      <w:tr w:rsidR="001E0BF9" w:rsidRPr="00797EBB" w:rsidTr="001E0BF9">
        <w:tc>
          <w:tcPr>
            <w:tcW w:w="560" w:type="dxa"/>
          </w:tcPr>
          <w:p w:rsidR="001E0BF9" w:rsidRPr="00797EBB" w:rsidRDefault="001E0BF9" w:rsidP="00E94882">
            <w:pPr>
              <w:spacing w:line="200" w:lineRule="atLeast"/>
              <w:jc w:val="center"/>
              <w:rPr>
                <w:color w:val="000000"/>
              </w:rPr>
            </w:pPr>
            <w:r w:rsidRPr="00797EBB">
              <w:rPr>
                <w:color w:val="000000"/>
              </w:rPr>
              <w:t>4</w:t>
            </w:r>
          </w:p>
        </w:tc>
        <w:tc>
          <w:tcPr>
            <w:tcW w:w="930" w:type="dxa"/>
          </w:tcPr>
          <w:p w:rsidR="001E0BF9" w:rsidRPr="00797EBB" w:rsidRDefault="001E0BF9" w:rsidP="00E94882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992" w:type="dxa"/>
          </w:tcPr>
          <w:p w:rsidR="001E0BF9" w:rsidRPr="00797EBB" w:rsidRDefault="001E0BF9" w:rsidP="00E94882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7195" w:type="dxa"/>
          </w:tcPr>
          <w:p w:rsidR="001E0BF9" w:rsidRPr="00797EBB" w:rsidRDefault="001E0BF9" w:rsidP="00E94882">
            <w:pPr>
              <w:spacing w:line="200" w:lineRule="atLeast"/>
              <w:jc w:val="both"/>
              <w:rPr>
                <w:color w:val="000000"/>
              </w:rPr>
            </w:pPr>
            <w:r w:rsidRPr="00797EBB">
              <w:rPr>
                <w:color w:val="000000"/>
              </w:rPr>
              <w:t>Стойки с перемещениями и исходными положениями, техника передачи мяча снизу – сверху в парах.</w:t>
            </w:r>
          </w:p>
        </w:tc>
      </w:tr>
      <w:tr w:rsidR="001E0BF9" w:rsidRPr="00797EBB" w:rsidTr="001E0BF9">
        <w:tc>
          <w:tcPr>
            <w:tcW w:w="560" w:type="dxa"/>
          </w:tcPr>
          <w:p w:rsidR="001E0BF9" w:rsidRPr="00797EBB" w:rsidRDefault="001E0BF9" w:rsidP="00E94882">
            <w:pPr>
              <w:spacing w:line="200" w:lineRule="atLeast"/>
              <w:jc w:val="center"/>
              <w:rPr>
                <w:color w:val="000000"/>
              </w:rPr>
            </w:pPr>
            <w:r w:rsidRPr="00797EBB">
              <w:rPr>
                <w:color w:val="000000"/>
              </w:rPr>
              <w:t>5</w:t>
            </w:r>
          </w:p>
        </w:tc>
        <w:tc>
          <w:tcPr>
            <w:tcW w:w="930" w:type="dxa"/>
          </w:tcPr>
          <w:p w:rsidR="001E0BF9" w:rsidRPr="00797EBB" w:rsidRDefault="001E0BF9" w:rsidP="00E94882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992" w:type="dxa"/>
          </w:tcPr>
          <w:p w:rsidR="001E0BF9" w:rsidRPr="00797EBB" w:rsidRDefault="001E0BF9" w:rsidP="00E94882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7195" w:type="dxa"/>
          </w:tcPr>
          <w:p w:rsidR="001E0BF9" w:rsidRPr="00797EBB" w:rsidRDefault="001E0BF9" w:rsidP="00AA1972">
            <w:pPr>
              <w:spacing w:line="200" w:lineRule="atLeast"/>
              <w:jc w:val="both"/>
              <w:rPr>
                <w:color w:val="000000"/>
              </w:rPr>
            </w:pPr>
            <w:r w:rsidRPr="00797EBB">
              <w:rPr>
                <w:color w:val="000000"/>
              </w:rPr>
              <w:t xml:space="preserve">Передача и ловля мяча двумя руками. </w:t>
            </w:r>
            <w:r w:rsidR="00AA1972" w:rsidRPr="00797EBB">
              <w:rPr>
                <w:color w:val="000000"/>
              </w:rPr>
              <w:t xml:space="preserve"> </w:t>
            </w:r>
          </w:p>
        </w:tc>
      </w:tr>
      <w:tr w:rsidR="001E0BF9" w:rsidRPr="00797EBB" w:rsidTr="001E0BF9">
        <w:tc>
          <w:tcPr>
            <w:tcW w:w="560" w:type="dxa"/>
          </w:tcPr>
          <w:p w:rsidR="001E0BF9" w:rsidRPr="00797EBB" w:rsidRDefault="001E0BF9" w:rsidP="00E94882">
            <w:pPr>
              <w:spacing w:line="200" w:lineRule="atLeast"/>
              <w:jc w:val="center"/>
              <w:rPr>
                <w:color w:val="000000"/>
              </w:rPr>
            </w:pPr>
            <w:r w:rsidRPr="00797EBB">
              <w:rPr>
                <w:color w:val="000000"/>
              </w:rPr>
              <w:t>6</w:t>
            </w:r>
          </w:p>
        </w:tc>
        <w:tc>
          <w:tcPr>
            <w:tcW w:w="930" w:type="dxa"/>
          </w:tcPr>
          <w:p w:rsidR="001E0BF9" w:rsidRPr="00797EBB" w:rsidRDefault="001E0BF9" w:rsidP="00E94882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992" w:type="dxa"/>
          </w:tcPr>
          <w:p w:rsidR="001E0BF9" w:rsidRPr="00797EBB" w:rsidRDefault="001E0BF9" w:rsidP="00E94882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7195" w:type="dxa"/>
          </w:tcPr>
          <w:p w:rsidR="001E0BF9" w:rsidRPr="00797EBB" w:rsidRDefault="001E0BF9" w:rsidP="00E94882">
            <w:pPr>
              <w:spacing w:line="200" w:lineRule="atLeast"/>
              <w:jc w:val="both"/>
              <w:rPr>
                <w:color w:val="000000"/>
              </w:rPr>
            </w:pPr>
            <w:r w:rsidRPr="00797EBB">
              <w:rPr>
                <w:color w:val="000000"/>
              </w:rPr>
              <w:t>Передача мяча различными способами, передача с ударом в пол с места, то же – в прыжке с места и с 2-3 шагов разбега</w:t>
            </w:r>
          </w:p>
        </w:tc>
      </w:tr>
      <w:tr w:rsidR="001E0BF9" w:rsidRPr="00797EBB" w:rsidTr="001E0BF9">
        <w:tc>
          <w:tcPr>
            <w:tcW w:w="560" w:type="dxa"/>
          </w:tcPr>
          <w:p w:rsidR="001E0BF9" w:rsidRPr="00797EBB" w:rsidRDefault="001E0BF9" w:rsidP="00E94882">
            <w:pPr>
              <w:spacing w:line="200" w:lineRule="atLeast"/>
              <w:jc w:val="center"/>
              <w:rPr>
                <w:color w:val="000000"/>
              </w:rPr>
            </w:pPr>
            <w:r w:rsidRPr="00797EBB">
              <w:rPr>
                <w:color w:val="000000"/>
              </w:rPr>
              <w:t>7</w:t>
            </w:r>
          </w:p>
        </w:tc>
        <w:tc>
          <w:tcPr>
            <w:tcW w:w="930" w:type="dxa"/>
          </w:tcPr>
          <w:p w:rsidR="001E0BF9" w:rsidRPr="00797EBB" w:rsidRDefault="001E0BF9" w:rsidP="00E94882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992" w:type="dxa"/>
          </w:tcPr>
          <w:p w:rsidR="001E0BF9" w:rsidRPr="00797EBB" w:rsidRDefault="001E0BF9" w:rsidP="00E94882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7195" w:type="dxa"/>
          </w:tcPr>
          <w:p w:rsidR="001E0BF9" w:rsidRPr="00797EBB" w:rsidRDefault="001E0BF9" w:rsidP="00E94882">
            <w:pPr>
              <w:spacing w:line="200" w:lineRule="atLeast"/>
              <w:jc w:val="both"/>
              <w:rPr>
                <w:color w:val="000000"/>
              </w:rPr>
            </w:pPr>
            <w:r w:rsidRPr="00797EBB">
              <w:rPr>
                <w:color w:val="000000"/>
              </w:rPr>
              <w:t>Прямой нападающий удар через сетку с 2-3 шагов разбега двумя руками из-за головы (бросок). Учебная игра</w:t>
            </w:r>
          </w:p>
        </w:tc>
      </w:tr>
      <w:tr w:rsidR="001E0BF9" w:rsidRPr="00797EBB" w:rsidTr="001E0BF9">
        <w:tc>
          <w:tcPr>
            <w:tcW w:w="560" w:type="dxa"/>
          </w:tcPr>
          <w:p w:rsidR="001E0BF9" w:rsidRPr="00797EBB" w:rsidRDefault="001E0BF9" w:rsidP="00E94882">
            <w:pPr>
              <w:spacing w:line="200" w:lineRule="atLeast"/>
              <w:jc w:val="center"/>
              <w:rPr>
                <w:color w:val="000000"/>
              </w:rPr>
            </w:pPr>
            <w:r w:rsidRPr="00797EBB">
              <w:rPr>
                <w:color w:val="000000"/>
              </w:rPr>
              <w:t>8</w:t>
            </w:r>
          </w:p>
        </w:tc>
        <w:tc>
          <w:tcPr>
            <w:tcW w:w="930" w:type="dxa"/>
          </w:tcPr>
          <w:p w:rsidR="001E0BF9" w:rsidRPr="00797EBB" w:rsidRDefault="001E0BF9" w:rsidP="00E94882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992" w:type="dxa"/>
          </w:tcPr>
          <w:p w:rsidR="001E0BF9" w:rsidRPr="00797EBB" w:rsidRDefault="001E0BF9" w:rsidP="00E94882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7195" w:type="dxa"/>
          </w:tcPr>
          <w:p w:rsidR="001E0BF9" w:rsidRPr="00797EBB" w:rsidRDefault="001E0BF9" w:rsidP="00E94882">
            <w:pPr>
              <w:spacing w:line="200" w:lineRule="atLeast"/>
              <w:jc w:val="both"/>
              <w:rPr>
                <w:color w:val="000000"/>
              </w:rPr>
            </w:pPr>
            <w:r w:rsidRPr="00797EBB">
              <w:rPr>
                <w:color w:val="000000"/>
              </w:rPr>
              <w:t>Передача мяча различными способами, передача с ударом в пол с места, то же – в прыжке с места и с 2-3 шагов разбега</w:t>
            </w:r>
          </w:p>
        </w:tc>
      </w:tr>
      <w:tr w:rsidR="001E0BF9" w:rsidRPr="00797EBB" w:rsidTr="001E0BF9">
        <w:tc>
          <w:tcPr>
            <w:tcW w:w="560" w:type="dxa"/>
          </w:tcPr>
          <w:p w:rsidR="001E0BF9" w:rsidRPr="00797EBB" w:rsidRDefault="001E0BF9" w:rsidP="00E94882">
            <w:pPr>
              <w:spacing w:line="200" w:lineRule="atLeast"/>
              <w:jc w:val="center"/>
              <w:rPr>
                <w:color w:val="000000"/>
              </w:rPr>
            </w:pPr>
            <w:r w:rsidRPr="00797EBB">
              <w:rPr>
                <w:color w:val="000000"/>
              </w:rPr>
              <w:t>9</w:t>
            </w:r>
          </w:p>
        </w:tc>
        <w:tc>
          <w:tcPr>
            <w:tcW w:w="930" w:type="dxa"/>
          </w:tcPr>
          <w:p w:rsidR="001E0BF9" w:rsidRPr="00797EBB" w:rsidRDefault="001E0BF9" w:rsidP="00E94882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992" w:type="dxa"/>
          </w:tcPr>
          <w:p w:rsidR="001E0BF9" w:rsidRPr="00797EBB" w:rsidRDefault="001E0BF9" w:rsidP="00E94882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7195" w:type="dxa"/>
          </w:tcPr>
          <w:p w:rsidR="001E0BF9" w:rsidRPr="00797EBB" w:rsidRDefault="001E0BF9" w:rsidP="00AA1972">
            <w:pPr>
              <w:spacing w:line="200" w:lineRule="atLeast"/>
              <w:jc w:val="both"/>
              <w:rPr>
                <w:color w:val="000000"/>
              </w:rPr>
            </w:pPr>
            <w:r w:rsidRPr="00797EBB">
              <w:rPr>
                <w:color w:val="000000"/>
              </w:rPr>
              <w:t xml:space="preserve">Подача броском одной рукой (сверху или снизу). </w:t>
            </w:r>
            <w:r w:rsidR="00AA1972" w:rsidRPr="00797EBB">
              <w:rPr>
                <w:color w:val="000000"/>
              </w:rPr>
              <w:t xml:space="preserve"> </w:t>
            </w:r>
          </w:p>
        </w:tc>
      </w:tr>
      <w:tr w:rsidR="001E0BF9" w:rsidRPr="00797EBB" w:rsidTr="001E0BF9">
        <w:tc>
          <w:tcPr>
            <w:tcW w:w="560" w:type="dxa"/>
            <w:vMerge w:val="restart"/>
          </w:tcPr>
          <w:p w:rsidR="001E0BF9" w:rsidRPr="00797EBB" w:rsidRDefault="001E0BF9" w:rsidP="00E94882">
            <w:pPr>
              <w:spacing w:line="200" w:lineRule="atLeast"/>
              <w:jc w:val="center"/>
              <w:rPr>
                <w:color w:val="000000"/>
              </w:rPr>
            </w:pPr>
            <w:r w:rsidRPr="00797EBB">
              <w:rPr>
                <w:color w:val="000000"/>
              </w:rPr>
              <w:t>10</w:t>
            </w:r>
          </w:p>
        </w:tc>
        <w:tc>
          <w:tcPr>
            <w:tcW w:w="930" w:type="dxa"/>
          </w:tcPr>
          <w:p w:rsidR="001E0BF9" w:rsidRPr="00797EBB" w:rsidRDefault="001E0BF9" w:rsidP="00E94882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992" w:type="dxa"/>
          </w:tcPr>
          <w:p w:rsidR="001E0BF9" w:rsidRPr="00797EBB" w:rsidRDefault="001E0BF9" w:rsidP="00E94882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7195" w:type="dxa"/>
          </w:tcPr>
          <w:p w:rsidR="001E0BF9" w:rsidRPr="00797EBB" w:rsidRDefault="00AA1972" w:rsidP="00E94882">
            <w:pPr>
              <w:spacing w:line="200" w:lineRule="atLeast"/>
              <w:jc w:val="both"/>
              <w:rPr>
                <w:color w:val="000000"/>
              </w:rPr>
            </w:pPr>
            <w:r w:rsidRPr="00797EBB">
              <w:rPr>
                <w:color w:val="000000"/>
              </w:rPr>
              <w:t xml:space="preserve"> Правила игры. Передачи в парах, тройках</w:t>
            </w:r>
          </w:p>
        </w:tc>
      </w:tr>
      <w:tr w:rsidR="001E0BF9" w:rsidRPr="00797EBB" w:rsidTr="001E0BF9">
        <w:tc>
          <w:tcPr>
            <w:tcW w:w="560" w:type="dxa"/>
            <w:vMerge/>
          </w:tcPr>
          <w:p w:rsidR="001E0BF9" w:rsidRPr="00797EBB" w:rsidRDefault="001E0BF9" w:rsidP="00E94882">
            <w:pPr>
              <w:spacing w:line="200" w:lineRule="atLeast"/>
              <w:jc w:val="center"/>
              <w:rPr>
                <w:color w:val="000000"/>
              </w:rPr>
            </w:pPr>
          </w:p>
        </w:tc>
        <w:tc>
          <w:tcPr>
            <w:tcW w:w="930" w:type="dxa"/>
          </w:tcPr>
          <w:p w:rsidR="001E0BF9" w:rsidRPr="00797EBB" w:rsidRDefault="001E0BF9" w:rsidP="00E94882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992" w:type="dxa"/>
          </w:tcPr>
          <w:p w:rsidR="001E0BF9" w:rsidRPr="00797EBB" w:rsidRDefault="001E0BF9" w:rsidP="00E94882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7195" w:type="dxa"/>
          </w:tcPr>
          <w:p w:rsidR="001E0BF9" w:rsidRPr="00797EBB" w:rsidRDefault="00AA1972" w:rsidP="00E94882">
            <w:pPr>
              <w:spacing w:line="200" w:lineRule="atLeast"/>
              <w:jc w:val="both"/>
              <w:rPr>
                <w:color w:val="000000"/>
              </w:rPr>
            </w:pPr>
            <w:r w:rsidRPr="00797EBB">
              <w:rPr>
                <w:color w:val="000000"/>
              </w:rPr>
              <w:t xml:space="preserve"> Тактические действия</w:t>
            </w:r>
          </w:p>
        </w:tc>
      </w:tr>
      <w:tr w:rsidR="001E0BF9" w:rsidRPr="00797EBB" w:rsidTr="001E0BF9">
        <w:tc>
          <w:tcPr>
            <w:tcW w:w="560" w:type="dxa"/>
          </w:tcPr>
          <w:p w:rsidR="001E0BF9" w:rsidRPr="00797EBB" w:rsidRDefault="001E0BF9" w:rsidP="00E94882">
            <w:pPr>
              <w:spacing w:line="200" w:lineRule="atLeast"/>
              <w:jc w:val="center"/>
              <w:rPr>
                <w:color w:val="000000"/>
              </w:rPr>
            </w:pPr>
            <w:r w:rsidRPr="00797EBB">
              <w:rPr>
                <w:color w:val="000000"/>
              </w:rPr>
              <w:t>11</w:t>
            </w:r>
          </w:p>
        </w:tc>
        <w:tc>
          <w:tcPr>
            <w:tcW w:w="930" w:type="dxa"/>
          </w:tcPr>
          <w:p w:rsidR="001E0BF9" w:rsidRPr="00797EBB" w:rsidRDefault="001E0BF9" w:rsidP="00E94882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992" w:type="dxa"/>
          </w:tcPr>
          <w:p w:rsidR="001E0BF9" w:rsidRPr="00797EBB" w:rsidRDefault="001E0BF9" w:rsidP="00E94882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7195" w:type="dxa"/>
          </w:tcPr>
          <w:p w:rsidR="001E0BF9" w:rsidRPr="00797EBB" w:rsidRDefault="001E0BF9" w:rsidP="00E94882">
            <w:pPr>
              <w:spacing w:line="200" w:lineRule="atLeast"/>
              <w:jc w:val="both"/>
              <w:rPr>
                <w:color w:val="000000"/>
              </w:rPr>
            </w:pPr>
            <w:r w:rsidRPr="00797EBB">
              <w:rPr>
                <w:color w:val="000000"/>
              </w:rPr>
              <w:t>. Организация и проведение соревнований по волейболу</w:t>
            </w:r>
          </w:p>
        </w:tc>
      </w:tr>
      <w:tr w:rsidR="001E0BF9" w:rsidRPr="00797EBB" w:rsidTr="001E0BF9">
        <w:tc>
          <w:tcPr>
            <w:tcW w:w="560" w:type="dxa"/>
          </w:tcPr>
          <w:p w:rsidR="001E0BF9" w:rsidRPr="00797EBB" w:rsidRDefault="001E0BF9" w:rsidP="00E94882">
            <w:pPr>
              <w:spacing w:line="200" w:lineRule="atLeast"/>
              <w:jc w:val="center"/>
              <w:rPr>
                <w:color w:val="000000"/>
              </w:rPr>
            </w:pPr>
            <w:r w:rsidRPr="00797EBB">
              <w:rPr>
                <w:color w:val="000000"/>
              </w:rPr>
              <w:t>12</w:t>
            </w:r>
          </w:p>
        </w:tc>
        <w:tc>
          <w:tcPr>
            <w:tcW w:w="930" w:type="dxa"/>
          </w:tcPr>
          <w:p w:rsidR="001E0BF9" w:rsidRPr="00797EBB" w:rsidRDefault="001E0BF9" w:rsidP="00E94882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992" w:type="dxa"/>
          </w:tcPr>
          <w:p w:rsidR="001E0BF9" w:rsidRPr="00797EBB" w:rsidRDefault="001E0BF9" w:rsidP="00E94882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7195" w:type="dxa"/>
          </w:tcPr>
          <w:p w:rsidR="001E0BF9" w:rsidRPr="00797EBB" w:rsidRDefault="001E0BF9" w:rsidP="00E94882">
            <w:pPr>
              <w:spacing w:line="200" w:lineRule="atLeast"/>
              <w:jc w:val="both"/>
              <w:rPr>
                <w:color w:val="000000"/>
              </w:rPr>
            </w:pPr>
            <w:r w:rsidRPr="00797EBB">
              <w:rPr>
                <w:color w:val="000000"/>
              </w:rPr>
              <w:t>Стойки с перемещениями и исходными положениями, техника передачи мяча снизу – сверху в парах.</w:t>
            </w:r>
          </w:p>
        </w:tc>
      </w:tr>
      <w:tr w:rsidR="001E0BF9" w:rsidRPr="00797EBB" w:rsidTr="001E0BF9">
        <w:tc>
          <w:tcPr>
            <w:tcW w:w="560" w:type="dxa"/>
          </w:tcPr>
          <w:p w:rsidR="001E0BF9" w:rsidRPr="00797EBB" w:rsidRDefault="001E0BF9" w:rsidP="00E94882">
            <w:pPr>
              <w:spacing w:line="200" w:lineRule="atLeast"/>
              <w:jc w:val="center"/>
              <w:rPr>
                <w:color w:val="000000"/>
              </w:rPr>
            </w:pPr>
            <w:r w:rsidRPr="00797EBB">
              <w:rPr>
                <w:color w:val="000000"/>
              </w:rPr>
              <w:t>13</w:t>
            </w:r>
          </w:p>
        </w:tc>
        <w:tc>
          <w:tcPr>
            <w:tcW w:w="930" w:type="dxa"/>
          </w:tcPr>
          <w:p w:rsidR="001E0BF9" w:rsidRPr="00797EBB" w:rsidRDefault="001E0BF9" w:rsidP="00E94882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992" w:type="dxa"/>
          </w:tcPr>
          <w:p w:rsidR="001E0BF9" w:rsidRPr="00797EBB" w:rsidRDefault="001E0BF9" w:rsidP="00E94882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7195" w:type="dxa"/>
          </w:tcPr>
          <w:p w:rsidR="001E0BF9" w:rsidRPr="00797EBB" w:rsidRDefault="001E0BF9" w:rsidP="00E94882">
            <w:pPr>
              <w:spacing w:line="200" w:lineRule="atLeast"/>
              <w:jc w:val="both"/>
              <w:rPr>
                <w:color w:val="000000"/>
              </w:rPr>
            </w:pPr>
            <w:r w:rsidRPr="00797EBB">
              <w:rPr>
                <w:color w:val="000000"/>
              </w:rPr>
              <w:t xml:space="preserve">Передача мяча двумя руками сверху после перемещения. </w:t>
            </w:r>
          </w:p>
        </w:tc>
      </w:tr>
      <w:tr w:rsidR="001E0BF9" w:rsidRPr="00797EBB" w:rsidTr="001E0BF9">
        <w:tc>
          <w:tcPr>
            <w:tcW w:w="560" w:type="dxa"/>
          </w:tcPr>
          <w:p w:rsidR="001E0BF9" w:rsidRPr="00797EBB" w:rsidRDefault="001E0BF9" w:rsidP="00E94882">
            <w:pPr>
              <w:spacing w:line="200" w:lineRule="atLeast"/>
              <w:jc w:val="center"/>
              <w:rPr>
                <w:color w:val="000000"/>
              </w:rPr>
            </w:pPr>
            <w:r w:rsidRPr="00797EBB">
              <w:rPr>
                <w:color w:val="000000"/>
              </w:rPr>
              <w:t>14</w:t>
            </w:r>
          </w:p>
        </w:tc>
        <w:tc>
          <w:tcPr>
            <w:tcW w:w="930" w:type="dxa"/>
          </w:tcPr>
          <w:p w:rsidR="001E0BF9" w:rsidRPr="00797EBB" w:rsidRDefault="001E0BF9" w:rsidP="00E94882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992" w:type="dxa"/>
          </w:tcPr>
          <w:p w:rsidR="001E0BF9" w:rsidRPr="00797EBB" w:rsidRDefault="001E0BF9" w:rsidP="00E94882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7195" w:type="dxa"/>
          </w:tcPr>
          <w:p w:rsidR="001E0BF9" w:rsidRPr="00797EBB" w:rsidRDefault="001E0BF9" w:rsidP="00E94882">
            <w:pPr>
              <w:spacing w:line="200" w:lineRule="atLeast"/>
              <w:jc w:val="both"/>
              <w:rPr>
                <w:color w:val="000000"/>
              </w:rPr>
            </w:pPr>
            <w:r w:rsidRPr="00797EBB">
              <w:rPr>
                <w:color w:val="000000"/>
              </w:rPr>
              <w:t>Верхняя и нижняя передача  мяча в парах, эстафета с элементами волейбола (верхней и нижней передачами мяча)</w:t>
            </w:r>
          </w:p>
        </w:tc>
      </w:tr>
      <w:tr w:rsidR="001E0BF9" w:rsidRPr="00797EBB" w:rsidTr="001E0BF9">
        <w:tc>
          <w:tcPr>
            <w:tcW w:w="560" w:type="dxa"/>
          </w:tcPr>
          <w:p w:rsidR="001E0BF9" w:rsidRPr="00797EBB" w:rsidRDefault="001E0BF9" w:rsidP="00E94882">
            <w:pPr>
              <w:spacing w:line="200" w:lineRule="atLeast"/>
              <w:jc w:val="center"/>
              <w:rPr>
                <w:color w:val="000000"/>
              </w:rPr>
            </w:pPr>
            <w:r w:rsidRPr="00797EBB">
              <w:rPr>
                <w:color w:val="000000"/>
              </w:rPr>
              <w:t>15</w:t>
            </w:r>
          </w:p>
        </w:tc>
        <w:tc>
          <w:tcPr>
            <w:tcW w:w="930" w:type="dxa"/>
          </w:tcPr>
          <w:p w:rsidR="001E0BF9" w:rsidRPr="00797EBB" w:rsidRDefault="001E0BF9" w:rsidP="00E94882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992" w:type="dxa"/>
          </w:tcPr>
          <w:p w:rsidR="001E0BF9" w:rsidRPr="00797EBB" w:rsidRDefault="001E0BF9" w:rsidP="00E94882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7195" w:type="dxa"/>
          </w:tcPr>
          <w:p w:rsidR="001E0BF9" w:rsidRPr="00797EBB" w:rsidRDefault="001E0BF9" w:rsidP="00E94882">
            <w:pPr>
              <w:spacing w:line="200" w:lineRule="atLeast"/>
              <w:jc w:val="both"/>
              <w:rPr>
                <w:color w:val="000000"/>
              </w:rPr>
            </w:pPr>
            <w:r w:rsidRPr="00797EBB">
              <w:rPr>
                <w:color w:val="000000"/>
              </w:rPr>
              <w:t>Верхняя и нижняя передача  мяча на точность после перемещения. Учебная игра в пионербол</w:t>
            </w:r>
          </w:p>
        </w:tc>
      </w:tr>
      <w:tr w:rsidR="001E0BF9" w:rsidRPr="00797EBB" w:rsidTr="001E0BF9">
        <w:tc>
          <w:tcPr>
            <w:tcW w:w="560" w:type="dxa"/>
          </w:tcPr>
          <w:p w:rsidR="001E0BF9" w:rsidRPr="00797EBB" w:rsidRDefault="001E0BF9" w:rsidP="00E94882">
            <w:pPr>
              <w:spacing w:line="200" w:lineRule="atLeast"/>
              <w:jc w:val="center"/>
              <w:rPr>
                <w:color w:val="000000"/>
              </w:rPr>
            </w:pPr>
            <w:r w:rsidRPr="00797EBB">
              <w:rPr>
                <w:color w:val="000000"/>
              </w:rPr>
              <w:t>16</w:t>
            </w:r>
          </w:p>
        </w:tc>
        <w:tc>
          <w:tcPr>
            <w:tcW w:w="930" w:type="dxa"/>
          </w:tcPr>
          <w:p w:rsidR="001E0BF9" w:rsidRPr="00797EBB" w:rsidRDefault="001E0BF9" w:rsidP="00E94882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992" w:type="dxa"/>
          </w:tcPr>
          <w:p w:rsidR="001E0BF9" w:rsidRPr="00797EBB" w:rsidRDefault="001E0BF9" w:rsidP="00E94882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7195" w:type="dxa"/>
          </w:tcPr>
          <w:p w:rsidR="001E0BF9" w:rsidRPr="00797EBB" w:rsidRDefault="001E0BF9" w:rsidP="00E94882">
            <w:pPr>
              <w:spacing w:line="200" w:lineRule="atLeast"/>
              <w:jc w:val="both"/>
              <w:rPr>
                <w:color w:val="000000"/>
              </w:rPr>
            </w:pPr>
            <w:r w:rsidRPr="00797EBB">
              <w:rPr>
                <w:color w:val="000000"/>
              </w:rPr>
              <w:t xml:space="preserve">Отбивание мяча кулаком через сетку, тактика верхней и нижней </w:t>
            </w:r>
            <w:r w:rsidRPr="00797EBB">
              <w:rPr>
                <w:color w:val="000000"/>
              </w:rPr>
              <w:lastRenderedPageBreak/>
              <w:t>передачи мяча. Подвижная игра «охотники и утки»</w:t>
            </w:r>
          </w:p>
        </w:tc>
      </w:tr>
      <w:tr w:rsidR="001E0BF9" w:rsidRPr="00797EBB" w:rsidTr="001E0BF9">
        <w:tc>
          <w:tcPr>
            <w:tcW w:w="560" w:type="dxa"/>
          </w:tcPr>
          <w:p w:rsidR="001E0BF9" w:rsidRPr="00797EBB" w:rsidRDefault="001E0BF9" w:rsidP="00E94882">
            <w:pPr>
              <w:spacing w:line="200" w:lineRule="atLeast"/>
              <w:jc w:val="center"/>
              <w:rPr>
                <w:color w:val="000000"/>
              </w:rPr>
            </w:pPr>
            <w:r w:rsidRPr="00797EBB">
              <w:rPr>
                <w:color w:val="000000"/>
              </w:rPr>
              <w:lastRenderedPageBreak/>
              <w:t>17</w:t>
            </w:r>
          </w:p>
        </w:tc>
        <w:tc>
          <w:tcPr>
            <w:tcW w:w="930" w:type="dxa"/>
          </w:tcPr>
          <w:p w:rsidR="001E0BF9" w:rsidRPr="00797EBB" w:rsidRDefault="001E0BF9" w:rsidP="00E94882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992" w:type="dxa"/>
          </w:tcPr>
          <w:p w:rsidR="001E0BF9" w:rsidRPr="00797EBB" w:rsidRDefault="001E0BF9" w:rsidP="00E94882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7195" w:type="dxa"/>
          </w:tcPr>
          <w:p w:rsidR="001E0BF9" w:rsidRPr="00797EBB" w:rsidRDefault="001E0BF9" w:rsidP="00E94882">
            <w:pPr>
              <w:spacing w:line="200" w:lineRule="atLeast"/>
              <w:jc w:val="both"/>
              <w:rPr>
                <w:color w:val="000000"/>
              </w:rPr>
            </w:pPr>
            <w:r w:rsidRPr="00797EBB">
              <w:rPr>
                <w:color w:val="000000"/>
              </w:rPr>
              <w:t>Нижняя прямая подача, передача мяча в зонах 6.3,4 и 6.3,2. Учебная игра по упрощенным правилам</w:t>
            </w:r>
          </w:p>
        </w:tc>
      </w:tr>
      <w:tr w:rsidR="001E0BF9" w:rsidRPr="00797EBB" w:rsidTr="001E0BF9">
        <w:tc>
          <w:tcPr>
            <w:tcW w:w="560" w:type="dxa"/>
          </w:tcPr>
          <w:p w:rsidR="001E0BF9" w:rsidRPr="00797EBB" w:rsidRDefault="001E0BF9" w:rsidP="00E94882">
            <w:pPr>
              <w:spacing w:line="200" w:lineRule="atLeast"/>
              <w:jc w:val="center"/>
              <w:rPr>
                <w:color w:val="000000"/>
              </w:rPr>
            </w:pPr>
            <w:r w:rsidRPr="00797EBB">
              <w:rPr>
                <w:color w:val="000000"/>
              </w:rPr>
              <w:t>18</w:t>
            </w:r>
          </w:p>
        </w:tc>
        <w:tc>
          <w:tcPr>
            <w:tcW w:w="930" w:type="dxa"/>
          </w:tcPr>
          <w:p w:rsidR="001E0BF9" w:rsidRPr="00797EBB" w:rsidRDefault="001E0BF9" w:rsidP="00E94882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992" w:type="dxa"/>
          </w:tcPr>
          <w:p w:rsidR="001E0BF9" w:rsidRPr="00797EBB" w:rsidRDefault="001E0BF9" w:rsidP="00E94882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7195" w:type="dxa"/>
          </w:tcPr>
          <w:p w:rsidR="001E0BF9" w:rsidRPr="00797EBB" w:rsidRDefault="001E0BF9" w:rsidP="00E94882">
            <w:pPr>
              <w:spacing w:line="200" w:lineRule="atLeast"/>
              <w:jc w:val="both"/>
              <w:rPr>
                <w:color w:val="000000"/>
              </w:rPr>
            </w:pPr>
            <w:r w:rsidRPr="00797EBB">
              <w:rPr>
                <w:color w:val="000000"/>
              </w:rPr>
              <w:t>Прием мяча снизу, сочетание первой и второй передачи мяча. Учебная игра с заданием</w:t>
            </w:r>
          </w:p>
        </w:tc>
      </w:tr>
      <w:tr w:rsidR="001E0BF9" w:rsidRPr="00797EBB" w:rsidTr="001E0BF9">
        <w:tc>
          <w:tcPr>
            <w:tcW w:w="560" w:type="dxa"/>
          </w:tcPr>
          <w:p w:rsidR="001E0BF9" w:rsidRPr="00797EBB" w:rsidRDefault="001E0BF9" w:rsidP="00E94882">
            <w:pPr>
              <w:spacing w:line="200" w:lineRule="atLeast"/>
              <w:jc w:val="center"/>
              <w:rPr>
                <w:color w:val="000000"/>
              </w:rPr>
            </w:pPr>
            <w:r w:rsidRPr="00797EBB">
              <w:rPr>
                <w:color w:val="000000"/>
              </w:rPr>
              <w:t>19</w:t>
            </w:r>
          </w:p>
        </w:tc>
        <w:tc>
          <w:tcPr>
            <w:tcW w:w="930" w:type="dxa"/>
          </w:tcPr>
          <w:p w:rsidR="001E0BF9" w:rsidRPr="00797EBB" w:rsidRDefault="001E0BF9" w:rsidP="00E94882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992" w:type="dxa"/>
          </w:tcPr>
          <w:p w:rsidR="001E0BF9" w:rsidRPr="00797EBB" w:rsidRDefault="001E0BF9" w:rsidP="00E94882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7195" w:type="dxa"/>
          </w:tcPr>
          <w:p w:rsidR="001E0BF9" w:rsidRPr="00797EBB" w:rsidRDefault="006170DC" w:rsidP="00E94882">
            <w:pPr>
              <w:spacing w:line="200" w:lineRule="atLeast"/>
              <w:jc w:val="both"/>
              <w:rPr>
                <w:color w:val="000000"/>
              </w:rPr>
            </w:pPr>
            <w:r w:rsidRPr="00797EBB">
              <w:rPr>
                <w:color w:val="000000"/>
              </w:rPr>
              <w:t>Совершенствование</w:t>
            </w:r>
            <w:r w:rsidR="00C920D5" w:rsidRPr="00797EBB">
              <w:rPr>
                <w:color w:val="000000"/>
              </w:rPr>
              <w:t xml:space="preserve"> </w:t>
            </w:r>
            <w:r w:rsidRPr="00797EBB">
              <w:rPr>
                <w:color w:val="000000"/>
              </w:rPr>
              <w:t xml:space="preserve"> </w:t>
            </w:r>
            <w:r w:rsidR="00C920D5" w:rsidRPr="00797EBB">
              <w:rPr>
                <w:color w:val="000000"/>
              </w:rPr>
              <w:t>п</w:t>
            </w:r>
            <w:r w:rsidRPr="00797EBB">
              <w:rPr>
                <w:color w:val="000000"/>
              </w:rPr>
              <w:t>рием мяча снизу, сочетание первой и второй передачи мяча. Учебная игра с заданием</w:t>
            </w:r>
          </w:p>
        </w:tc>
      </w:tr>
      <w:tr w:rsidR="001E0BF9" w:rsidRPr="00797EBB" w:rsidTr="001E0BF9">
        <w:tc>
          <w:tcPr>
            <w:tcW w:w="560" w:type="dxa"/>
          </w:tcPr>
          <w:p w:rsidR="001E0BF9" w:rsidRPr="00797EBB" w:rsidRDefault="001E0BF9" w:rsidP="00E94882">
            <w:pPr>
              <w:spacing w:line="200" w:lineRule="atLeast"/>
              <w:jc w:val="center"/>
              <w:rPr>
                <w:color w:val="000000"/>
              </w:rPr>
            </w:pPr>
            <w:r w:rsidRPr="00797EBB">
              <w:rPr>
                <w:color w:val="000000"/>
              </w:rPr>
              <w:t>20</w:t>
            </w:r>
          </w:p>
        </w:tc>
        <w:tc>
          <w:tcPr>
            <w:tcW w:w="930" w:type="dxa"/>
          </w:tcPr>
          <w:p w:rsidR="001E0BF9" w:rsidRPr="00797EBB" w:rsidRDefault="001E0BF9" w:rsidP="00E94882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992" w:type="dxa"/>
          </w:tcPr>
          <w:p w:rsidR="001E0BF9" w:rsidRPr="00797EBB" w:rsidRDefault="001E0BF9" w:rsidP="00E94882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7195" w:type="dxa"/>
          </w:tcPr>
          <w:p w:rsidR="001E0BF9" w:rsidRPr="00797EBB" w:rsidRDefault="006170DC" w:rsidP="00E94882">
            <w:pPr>
              <w:spacing w:line="200" w:lineRule="atLeast"/>
              <w:jc w:val="both"/>
              <w:rPr>
                <w:color w:val="000000"/>
              </w:rPr>
            </w:pPr>
            <w:r w:rsidRPr="00797EBB">
              <w:rPr>
                <w:color w:val="000000"/>
              </w:rPr>
              <w:t>Передача мяча сверху и снизу в сочетании с перемещениями, прием мяча снизу, техника прямой нижней подачи. Пионербол с элементами волейбола</w:t>
            </w:r>
          </w:p>
        </w:tc>
      </w:tr>
      <w:tr w:rsidR="001E0BF9" w:rsidRPr="00797EBB" w:rsidTr="001E0BF9">
        <w:tc>
          <w:tcPr>
            <w:tcW w:w="560" w:type="dxa"/>
          </w:tcPr>
          <w:p w:rsidR="001E0BF9" w:rsidRPr="00797EBB" w:rsidRDefault="001E0BF9" w:rsidP="00E94882">
            <w:pPr>
              <w:spacing w:line="200" w:lineRule="atLeast"/>
              <w:jc w:val="center"/>
              <w:rPr>
                <w:color w:val="000000"/>
              </w:rPr>
            </w:pPr>
            <w:r w:rsidRPr="00797EBB">
              <w:rPr>
                <w:color w:val="000000"/>
              </w:rPr>
              <w:t>21</w:t>
            </w:r>
          </w:p>
        </w:tc>
        <w:tc>
          <w:tcPr>
            <w:tcW w:w="930" w:type="dxa"/>
          </w:tcPr>
          <w:p w:rsidR="001E0BF9" w:rsidRPr="00797EBB" w:rsidRDefault="001E0BF9" w:rsidP="00E94882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992" w:type="dxa"/>
          </w:tcPr>
          <w:p w:rsidR="001E0BF9" w:rsidRPr="00797EBB" w:rsidRDefault="001E0BF9" w:rsidP="00E94882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7195" w:type="dxa"/>
          </w:tcPr>
          <w:p w:rsidR="001E0BF9" w:rsidRPr="00797EBB" w:rsidRDefault="006170DC" w:rsidP="00AA1972">
            <w:pPr>
              <w:spacing w:line="200" w:lineRule="atLeast"/>
              <w:jc w:val="both"/>
              <w:rPr>
                <w:color w:val="000000"/>
              </w:rPr>
            </w:pPr>
            <w:r w:rsidRPr="00797EBB">
              <w:rPr>
                <w:color w:val="000000"/>
              </w:rPr>
              <w:t xml:space="preserve">Групповые упражнения в приеме мяча снизу от нижней подачи. </w:t>
            </w:r>
            <w:r w:rsidR="00AA1972" w:rsidRPr="00797EBB">
              <w:rPr>
                <w:color w:val="000000"/>
              </w:rPr>
              <w:t xml:space="preserve"> </w:t>
            </w:r>
            <w:r w:rsidR="00C920D5" w:rsidRPr="00797EBB">
              <w:rPr>
                <w:color w:val="000000"/>
              </w:rPr>
              <w:t xml:space="preserve"> </w:t>
            </w:r>
          </w:p>
        </w:tc>
      </w:tr>
      <w:tr w:rsidR="001E0BF9" w:rsidRPr="00797EBB" w:rsidTr="001E0BF9">
        <w:tc>
          <w:tcPr>
            <w:tcW w:w="560" w:type="dxa"/>
          </w:tcPr>
          <w:p w:rsidR="001E0BF9" w:rsidRPr="00797EBB" w:rsidRDefault="001E0BF9" w:rsidP="00E94882">
            <w:pPr>
              <w:spacing w:line="200" w:lineRule="atLeast"/>
              <w:jc w:val="center"/>
              <w:rPr>
                <w:color w:val="000000"/>
              </w:rPr>
            </w:pPr>
            <w:r w:rsidRPr="00797EBB">
              <w:rPr>
                <w:color w:val="000000"/>
              </w:rPr>
              <w:t>22</w:t>
            </w:r>
          </w:p>
        </w:tc>
        <w:tc>
          <w:tcPr>
            <w:tcW w:w="930" w:type="dxa"/>
          </w:tcPr>
          <w:p w:rsidR="001E0BF9" w:rsidRPr="00797EBB" w:rsidRDefault="001E0BF9" w:rsidP="00E94882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992" w:type="dxa"/>
          </w:tcPr>
          <w:p w:rsidR="001E0BF9" w:rsidRPr="00797EBB" w:rsidRDefault="001E0BF9" w:rsidP="00E94882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7195" w:type="dxa"/>
          </w:tcPr>
          <w:p w:rsidR="001E0BF9" w:rsidRPr="00797EBB" w:rsidRDefault="00AA1972" w:rsidP="00E94882">
            <w:pPr>
              <w:spacing w:line="200" w:lineRule="atLeast"/>
              <w:jc w:val="both"/>
              <w:rPr>
                <w:color w:val="000000"/>
              </w:rPr>
            </w:pPr>
            <w:r w:rsidRPr="00797EBB">
              <w:rPr>
                <w:color w:val="000000"/>
              </w:rPr>
              <w:t xml:space="preserve"> Учебная игра с заданием</w:t>
            </w:r>
          </w:p>
        </w:tc>
      </w:tr>
      <w:tr w:rsidR="001E0BF9" w:rsidRPr="00797EBB" w:rsidTr="001E0BF9">
        <w:tc>
          <w:tcPr>
            <w:tcW w:w="560" w:type="dxa"/>
          </w:tcPr>
          <w:p w:rsidR="001E0BF9" w:rsidRPr="00797EBB" w:rsidRDefault="001E0BF9" w:rsidP="00E94882">
            <w:pPr>
              <w:spacing w:line="200" w:lineRule="atLeast"/>
              <w:jc w:val="center"/>
              <w:rPr>
                <w:color w:val="000000"/>
              </w:rPr>
            </w:pPr>
            <w:r w:rsidRPr="00797EBB">
              <w:rPr>
                <w:color w:val="000000"/>
              </w:rPr>
              <w:t>23</w:t>
            </w:r>
          </w:p>
        </w:tc>
        <w:tc>
          <w:tcPr>
            <w:tcW w:w="930" w:type="dxa"/>
          </w:tcPr>
          <w:p w:rsidR="001E0BF9" w:rsidRPr="00797EBB" w:rsidRDefault="001E0BF9" w:rsidP="00E94882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992" w:type="dxa"/>
          </w:tcPr>
          <w:p w:rsidR="001E0BF9" w:rsidRPr="00797EBB" w:rsidRDefault="001E0BF9" w:rsidP="00E94882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7195" w:type="dxa"/>
          </w:tcPr>
          <w:p w:rsidR="001E0BF9" w:rsidRPr="00797EBB" w:rsidRDefault="00C920D5" w:rsidP="00E94882">
            <w:pPr>
              <w:spacing w:line="200" w:lineRule="atLeast"/>
              <w:jc w:val="both"/>
              <w:rPr>
                <w:color w:val="000000"/>
              </w:rPr>
            </w:pPr>
            <w:r w:rsidRPr="00797EBB">
              <w:rPr>
                <w:color w:val="000000"/>
              </w:rPr>
              <w:t>Учебная игра с заданием</w:t>
            </w:r>
          </w:p>
        </w:tc>
      </w:tr>
      <w:tr w:rsidR="001E0BF9" w:rsidRPr="00797EBB" w:rsidTr="001E0BF9">
        <w:tc>
          <w:tcPr>
            <w:tcW w:w="560" w:type="dxa"/>
          </w:tcPr>
          <w:p w:rsidR="001E0BF9" w:rsidRPr="00797EBB" w:rsidRDefault="001E0BF9" w:rsidP="00E94882">
            <w:pPr>
              <w:spacing w:line="200" w:lineRule="atLeast"/>
              <w:jc w:val="center"/>
              <w:rPr>
                <w:color w:val="000000"/>
              </w:rPr>
            </w:pPr>
            <w:r w:rsidRPr="00797EBB">
              <w:rPr>
                <w:color w:val="000000"/>
              </w:rPr>
              <w:t>24</w:t>
            </w:r>
          </w:p>
        </w:tc>
        <w:tc>
          <w:tcPr>
            <w:tcW w:w="930" w:type="dxa"/>
          </w:tcPr>
          <w:p w:rsidR="001E0BF9" w:rsidRPr="00797EBB" w:rsidRDefault="001E0BF9" w:rsidP="00E94882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992" w:type="dxa"/>
          </w:tcPr>
          <w:p w:rsidR="001E0BF9" w:rsidRPr="00797EBB" w:rsidRDefault="001E0BF9" w:rsidP="00E94882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7195" w:type="dxa"/>
          </w:tcPr>
          <w:p w:rsidR="001E0BF9" w:rsidRPr="00797EBB" w:rsidRDefault="00C920D5" w:rsidP="00AA1972">
            <w:pPr>
              <w:spacing w:line="200" w:lineRule="atLeast"/>
              <w:jc w:val="both"/>
              <w:rPr>
                <w:color w:val="000000"/>
              </w:rPr>
            </w:pPr>
            <w:r w:rsidRPr="00797EBB">
              <w:rPr>
                <w:color w:val="000000"/>
              </w:rPr>
              <w:t xml:space="preserve">Учебная игра с заданием лини защиты, </w:t>
            </w:r>
          </w:p>
        </w:tc>
      </w:tr>
      <w:tr w:rsidR="001E0BF9" w:rsidRPr="00797EBB" w:rsidTr="001E0BF9">
        <w:tc>
          <w:tcPr>
            <w:tcW w:w="560" w:type="dxa"/>
          </w:tcPr>
          <w:p w:rsidR="001E0BF9" w:rsidRPr="00797EBB" w:rsidRDefault="001E0BF9" w:rsidP="00E94882">
            <w:pPr>
              <w:spacing w:line="200" w:lineRule="atLeast"/>
              <w:jc w:val="center"/>
              <w:rPr>
                <w:color w:val="000000"/>
              </w:rPr>
            </w:pPr>
            <w:r w:rsidRPr="00797EBB">
              <w:rPr>
                <w:color w:val="000000"/>
              </w:rPr>
              <w:t>25</w:t>
            </w:r>
          </w:p>
        </w:tc>
        <w:tc>
          <w:tcPr>
            <w:tcW w:w="930" w:type="dxa"/>
          </w:tcPr>
          <w:p w:rsidR="001E0BF9" w:rsidRPr="00797EBB" w:rsidRDefault="001E0BF9" w:rsidP="00E94882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992" w:type="dxa"/>
          </w:tcPr>
          <w:p w:rsidR="001E0BF9" w:rsidRPr="00797EBB" w:rsidRDefault="001E0BF9" w:rsidP="00E94882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7195" w:type="dxa"/>
          </w:tcPr>
          <w:p w:rsidR="001E0BF9" w:rsidRPr="00797EBB" w:rsidRDefault="00C920D5" w:rsidP="00E94882">
            <w:pPr>
              <w:spacing w:line="200" w:lineRule="atLeast"/>
              <w:jc w:val="both"/>
              <w:rPr>
                <w:color w:val="000000"/>
              </w:rPr>
            </w:pPr>
            <w:r w:rsidRPr="00797EBB">
              <w:rPr>
                <w:color w:val="000000"/>
              </w:rPr>
              <w:t>Групповые упражнения в передаче, эстафеты с элементами волейбола Учебная игра по упрощенным правилам</w:t>
            </w:r>
          </w:p>
        </w:tc>
      </w:tr>
      <w:tr w:rsidR="001E0BF9" w:rsidRPr="00797EBB" w:rsidTr="001E0BF9">
        <w:tc>
          <w:tcPr>
            <w:tcW w:w="560" w:type="dxa"/>
          </w:tcPr>
          <w:p w:rsidR="001E0BF9" w:rsidRPr="00797EBB" w:rsidRDefault="001E0BF9" w:rsidP="00E94882">
            <w:pPr>
              <w:spacing w:line="200" w:lineRule="atLeast"/>
              <w:jc w:val="center"/>
              <w:rPr>
                <w:color w:val="000000"/>
              </w:rPr>
            </w:pPr>
            <w:r w:rsidRPr="00797EBB">
              <w:rPr>
                <w:color w:val="000000"/>
              </w:rPr>
              <w:t>26</w:t>
            </w:r>
          </w:p>
        </w:tc>
        <w:tc>
          <w:tcPr>
            <w:tcW w:w="930" w:type="dxa"/>
          </w:tcPr>
          <w:p w:rsidR="001E0BF9" w:rsidRPr="00797EBB" w:rsidRDefault="001E0BF9" w:rsidP="00E94882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992" w:type="dxa"/>
          </w:tcPr>
          <w:p w:rsidR="001E0BF9" w:rsidRPr="00797EBB" w:rsidRDefault="001E0BF9" w:rsidP="00E94882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7195" w:type="dxa"/>
          </w:tcPr>
          <w:p w:rsidR="001E0BF9" w:rsidRPr="00797EBB" w:rsidRDefault="006170DC" w:rsidP="00E94882">
            <w:pPr>
              <w:spacing w:line="200" w:lineRule="atLeast"/>
              <w:jc w:val="both"/>
              <w:rPr>
                <w:color w:val="000000"/>
              </w:rPr>
            </w:pPr>
            <w:r w:rsidRPr="00797EBB">
              <w:rPr>
                <w:color w:val="000000"/>
              </w:rPr>
              <w:t>Учебная игра волейбол по упрощенным правилам</w:t>
            </w:r>
          </w:p>
        </w:tc>
      </w:tr>
      <w:tr w:rsidR="001E0BF9" w:rsidRPr="00797EBB" w:rsidTr="001E0BF9">
        <w:tc>
          <w:tcPr>
            <w:tcW w:w="560" w:type="dxa"/>
          </w:tcPr>
          <w:p w:rsidR="001E0BF9" w:rsidRPr="00797EBB" w:rsidRDefault="001E0BF9" w:rsidP="001E0BF9">
            <w:pPr>
              <w:spacing w:line="200" w:lineRule="atLeast"/>
              <w:rPr>
                <w:color w:val="000000"/>
              </w:rPr>
            </w:pPr>
            <w:r w:rsidRPr="00797EBB">
              <w:rPr>
                <w:color w:val="000000"/>
              </w:rPr>
              <w:t>27</w:t>
            </w:r>
          </w:p>
        </w:tc>
        <w:tc>
          <w:tcPr>
            <w:tcW w:w="930" w:type="dxa"/>
          </w:tcPr>
          <w:p w:rsidR="001E0BF9" w:rsidRPr="00797EBB" w:rsidRDefault="001E0BF9" w:rsidP="00E94882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992" w:type="dxa"/>
          </w:tcPr>
          <w:p w:rsidR="001E0BF9" w:rsidRPr="00797EBB" w:rsidRDefault="001E0BF9" w:rsidP="00E94882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7195" w:type="dxa"/>
          </w:tcPr>
          <w:p w:rsidR="001E0BF9" w:rsidRPr="00797EBB" w:rsidRDefault="00AA1972" w:rsidP="00E94882">
            <w:pPr>
              <w:spacing w:line="200" w:lineRule="atLeast"/>
              <w:jc w:val="both"/>
              <w:rPr>
                <w:color w:val="000000"/>
              </w:rPr>
            </w:pPr>
            <w:r w:rsidRPr="00797EBB">
              <w:rPr>
                <w:color w:val="000000"/>
              </w:rPr>
              <w:t>Учебная игра линия нападения</w:t>
            </w:r>
          </w:p>
        </w:tc>
      </w:tr>
      <w:tr w:rsidR="001E0BF9" w:rsidRPr="00797EBB" w:rsidTr="001E0BF9">
        <w:tc>
          <w:tcPr>
            <w:tcW w:w="560" w:type="dxa"/>
          </w:tcPr>
          <w:p w:rsidR="001E0BF9" w:rsidRPr="00797EBB" w:rsidRDefault="001E0BF9" w:rsidP="00E94882">
            <w:pPr>
              <w:spacing w:line="200" w:lineRule="atLeast"/>
              <w:jc w:val="center"/>
              <w:rPr>
                <w:color w:val="000000"/>
              </w:rPr>
            </w:pPr>
            <w:r w:rsidRPr="00797EBB">
              <w:rPr>
                <w:color w:val="000000"/>
              </w:rPr>
              <w:t>28</w:t>
            </w:r>
          </w:p>
        </w:tc>
        <w:tc>
          <w:tcPr>
            <w:tcW w:w="930" w:type="dxa"/>
          </w:tcPr>
          <w:p w:rsidR="001E0BF9" w:rsidRPr="00797EBB" w:rsidRDefault="001E0BF9" w:rsidP="00E94882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992" w:type="dxa"/>
          </w:tcPr>
          <w:p w:rsidR="001E0BF9" w:rsidRPr="00797EBB" w:rsidRDefault="001E0BF9" w:rsidP="00E94882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7195" w:type="dxa"/>
          </w:tcPr>
          <w:p w:rsidR="001E0BF9" w:rsidRPr="00797EBB" w:rsidRDefault="00AA1972" w:rsidP="00E94882">
            <w:pPr>
              <w:spacing w:line="200" w:lineRule="atLeast"/>
              <w:jc w:val="both"/>
              <w:rPr>
                <w:color w:val="000000"/>
              </w:rPr>
            </w:pPr>
            <w:r w:rsidRPr="00797EBB">
              <w:rPr>
                <w:color w:val="000000"/>
              </w:rPr>
              <w:t>Учебная игра лини защиты</w:t>
            </w:r>
          </w:p>
        </w:tc>
      </w:tr>
      <w:tr w:rsidR="006170DC" w:rsidRPr="00797EBB" w:rsidTr="001E0BF9">
        <w:tc>
          <w:tcPr>
            <w:tcW w:w="560" w:type="dxa"/>
          </w:tcPr>
          <w:p w:rsidR="006170DC" w:rsidRPr="00797EBB" w:rsidRDefault="006170DC" w:rsidP="00E94882">
            <w:pPr>
              <w:spacing w:line="200" w:lineRule="atLeast"/>
              <w:jc w:val="center"/>
              <w:rPr>
                <w:color w:val="000000"/>
              </w:rPr>
            </w:pPr>
            <w:r w:rsidRPr="00797EBB">
              <w:rPr>
                <w:color w:val="000000"/>
              </w:rPr>
              <w:t>29</w:t>
            </w:r>
          </w:p>
        </w:tc>
        <w:tc>
          <w:tcPr>
            <w:tcW w:w="930" w:type="dxa"/>
          </w:tcPr>
          <w:p w:rsidR="006170DC" w:rsidRPr="00797EBB" w:rsidRDefault="006170DC" w:rsidP="00E94882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992" w:type="dxa"/>
          </w:tcPr>
          <w:p w:rsidR="006170DC" w:rsidRPr="00797EBB" w:rsidRDefault="006170DC" w:rsidP="00E94882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7195" w:type="dxa"/>
          </w:tcPr>
          <w:p w:rsidR="006170DC" w:rsidRPr="00797EBB" w:rsidRDefault="00AA1972" w:rsidP="00A44703">
            <w:pPr>
              <w:spacing w:line="200" w:lineRule="atLeast"/>
              <w:jc w:val="both"/>
              <w:rPr>
                <w:color w:val="000000"/>
              </w:rPr>
            </w:pPr>
            <w:r w:rsidRPr="00797EBB">
              <w:rPr>
                <w:color w:val="000000"/>
              </w:rPr>
              <w:t>Тренировка в тройках</w:t>
            </w:r>
          </w:p>
        </w:tc>
      </w:tr>
      <w:tr w:rsidR="006170DC" w:rsidRPr="00797EBB" w:rsidTr="001E0BF9">
        <w:tc>
          <w:tcPr>
            <w:tcW w:w="560" w:type="dxa"/>
          </w:tcPr>
          <w:p w:rsidR="006170DC" w:rsidRPr="00797EBB" w:rsidRDefault="006170DC" w:rsidP="00E94882">
            <w:pPr>
              <w:spacing w:line="200" w:lineRule="atLeast"/>
              <w:jc w:val="center"/>
              <w:rPr>
                <w:color w:val="000000"/>
              </w:rPr>
            </w:pPr>
            <w:r w:rsidRPr="00797EBB">
              <w:rPr>
                <w:color w:val="000000"/>
              </w:rPr>
              <w:t>30</w:t>
            </w:r>
          </w:p>
        </w:tc>
        <w:tc>
          <w:tcPr>
            <w:tcW w:w="930" w:type="dxa"/>
          </w:tcPr>
          <w:p w:rsidR="006170DC" w:rsidRPr="00797EBB" w:rsidRDefault="006170DC" w:rsidP="00E94882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992" w:type="dxa"/>
          </w:tcPr>
          <w:p w:rsidR="006170DC" w:rsidRPr="00797EBB" w:rsidRDefault="006170DC" w:rsidP="00E94882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7195" w:type="dxa"/>
          </w:tcPr>
          <w:p w:rsidR="006170DC" w:rsidRPr="00797EBB" w:rsidRDefault="00AA1972" w:rsidP="00A44703">
            <w:pPr>
              <w:spacing w:line="200" w:lineRule="atLeast"/>
              <w:jc w:val="both"/>
              <w:rPr>
                <w:color w:val="000000"/>
              </w:rPr>
            </w:pPr>
            <w:r w:rsidRPr="00797EBB">
              <w:rPr>
                <w:color w:val="000000"/>
              </w:rPr>
              <w:t>Силовая подготовка</w:t>
            </w:r>
          </w:p>
        </w:tc>
      </w:tr>
      <w:tr w:rsidR="006170DC" w:rsidRPr="00797EBB" w:rsidTr="001E0BF9">
        <w:tc>
          <w:tcPr>
            <w:tcW w:w="560" w:type="dxa"/>
          </w:tcPr>
          <w:p w:rsidR="006170DC" w:rsidRPr="00797EBB" w:rsidRDefault="006170DC" w:rsidP="00E94882">
            <w:pPr>
              <w:spacing w:line="200" w:lineRule="atLeast"/>
              <w:jc w:val="center"/>
              <w:rPr>
                <w:color w:val="000000"/>
              </w:rPr>
            </w:pPr>
            <w:r w:rsidRPr="00797EBB">
              <w:rPr>
                <w:color w:val="000000"/>
              </w:rPr>
              <w:t>31</w:t>
            </w:r>
          </w:p>
        </w:tc>
        <w:tc>
          <w:tcPr>
            <w:tcW w:w="930" w:type="dxa"/>
          </w:tcPr>
          <w:p w:rsidR="006170DC" w:rsidRPr="00797EBB" w:rsidRDefault="006170DC" w:rsidP="00E94882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992" w:type="dxa"/>
          </w:tcPr>
          <w:p w:rsidR="006170DC" w:rsidRPr="00797EBB" w:rsidRDefault="006170DC" w:rsidP="00E94882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7195" w:type="dxa"/>
          </w:tcPr>
          <w:p w:rsidR="006170DC" w:rsidRPr="00797EBB" w:rsidRDefault="00AA1972" w:rsidP="00E94882">
            <w:pPr>
              <w:spacing w:line="200" w:lineRule="atLeast"/>
              <w:jc w:val="both"/>
              <w:rPr>
                <w:color w:val="000000"/>
              </w:rPr>
            </w:pPr>
            <w:r w:rsidRPr="00797EBB">
              <w:rPr>
                <w:color w:val="000000"/>
              </w:rPr>
              <w:t>Учебная игра</w:t>
            </w:r>
          </w:p>
        </w:tc>
      </w:tr>
      <w:tr w:rsidR="00AA1972" w:rsidRPr="00797EBB" w:rsidTr="001E0BF9">
        <w:tc>
          <w:tcPr>
            <w:tcW w:w="560" w:type="dxa"/>
          </w:tcPr>
          <w:p w:rsidR="00AA1972" w:rsidRPr="00797EBB" w:rsidRDefault="00AA1972" w:rsidP="00E94882">
            <w:pPr>
              <w:spacing w:line="200" w:lineRule="atLeast"/>
              <w:jc w:val="center"/>
              <w:rPr>
                <w:color w:val="000000"/>
              </w:rPr>
            </w:pPr>
            <w:r w:rsidRPr="00797EBB">
              <w:rPr>
                <w:color w:val="000000"/>
              </w:rPr>
              <w:t>32</w:t>
            </w:r>
          </w:p>
        </w:tc>
        <w:tc>
          <w:tcPr>
            <w:tcW w:w="930" w:type="dxa"/>
          </w:tcPr>
          <w:p w:rsidR="00AA1972" w:rsidRPr="00797EBB" w:rsidRDefault="00AA1972" w:rsidP="00E94882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992" w:type="dxa"/>
          </w:tcPr>
          <w:p w:rsidR="00AA1972" w:rsidRPr="00797EBB" w:rsidRDefault="00AA1972" w:rsidP="00E94882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7195" w:type="dxa"/>
          </w:tcPr>
          <w:p w:rsidR="00AA1972" w:rsidRPr="00797EBB" w:rsidRDefault="00AA1972">
            <w:r w:rsidRPr="00797EBB">
              <w:rPr>
                <w:color w:val="000000"/>
              </w:rPr>
              <w:t>Учебная игра</w:t>
            </w:r>
          </w:p>
        </w:tc>
      </w:tr>
      <w:tr w:rsidR="00AA1972" w:rsidRPr="00797EBB" w:rsidTr="001E0BF9">
        <w:tc>
          <w:tcPr>
            <w:tcW w:w="560" w:type="dxa"/>
          </w:tcPr>
          <w:p w:rsidR="00AA1972" w:rsidRPr="00797EBB" w:rsidRDefault="00AA1972" w:rsidP="00E94882">
            <w:pPr>
              <w:spacing w:line="200" w:lineRule="atLeast"/>
              <w:jc w:val="center"/>
              <w:rPr>
                <w:color w:val="000000"/>
              </w:rPr>
            </w:pPr>
            <w:r w:rsidRPr="00797EBB">
              <w:rPr>
                <w:color w:val="000000"/>
              </w:rPr>
              <w:t>33</w:t>
            </w:r>
          </w:p>
        </w:tc>
        <w:tc>
          <w:tcPr>
            <w:tcW w:w="930" w:type="dxa"/>
          </w:tcPr>
          <w:p w:rsidR="00AA1972" w:rsidRPr="00797EBB" w:rsidRDefault="00AA1972" w:rsidP="00E94882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992" w:type="dxa"/>
          </w:tcPr>
          <w:p w:rsidR="00AA1972" w:rsidRPr="00797EBB" w:rsidRDefault="00AA1972" w:rsidP="00E94882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7195" w:type="dxa"/>
          </w:tcPr>
          <w:p w:rsidR="00AA1972" w:rsidRPr="00797EBB" w:rsidRDefault="00AA1972">
            <w:r w:rsidRPr="00797EBB">
              <w:rPr>
                <w:color w:val="000000"/>
              </w:rPr>
              <w:t>Учебная игра</w:t>
            </w:r>
          </w:p>
        </w:tc>
      </w:tr>
      <w:tr w:rsidR="006170DC" w:rsidRPr="00797EBB" w:rsidTr="001E0BF9">
        <w:tc>
          <w:tcPr>
            <w:tcW w:w="560" w:type="dxa"/>
          </w:tcPr>
          <w:p w:rsidR="006170DC" w:rsidRPr="00797EBB" w:rsidRDefault="006170DC" w:rsidP="00E94882">
            <w:pPr>
              <w:spacing w:line="200" w:lineRule="atLeast"/>
              <w:jc w:val="center"/>
              <w:rPr>
                <w:color w:val="000000"/>
              </w:rPr>
            </w:pPr>
            <w:r w:rsidRPr="00797EBB">
              <w:rPr>
                <w:color w:val="000000"/>
              </w:rPr>
              <w:t>34</w:t>
            </w:r>
          </w:p>
        </w:tc>
        <w:tc>
          <w:tcPr>
            <w:tcW w:w="930" w:type="dxa"/>
          </w:tcPr>
          <w:p w:rsidR="006170DC" w:rsidRPr="00797EBB" w:rsidRDefault="006170DC" w:rsidP="00E94882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992" w:type="dxa"/>
          </w:tcPr>
          <w:p w:rsidR="006170DC" w:rsidRPr="00797EBB" w:rsidRDefault="006170DC" w:rsidP="00E94882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7195" w:type="dxa"/>
          </w:tcPr>
          <w:p w:rsidR="006170DC" w:rsidRPr="00797EBB" w:rsidRDefault="00AA1972" w:rsidP="004339B6">
            <w:pPr>
              <w:spacing w:line="200" w:lineRule="atLeast"/>
              <w:jc w:val="both"/>
              <w:rPr>
                <w:color w:val="000000"/>
              </w:rPr>
            </w:pPr>
            <w:r w:rsidRPr="00797EBB">
              <w:rPr>
                <w:color w:val="000000"/>
              </w:rPr>
              <w:t>Соревнования в командах</w:t>
            </w:r>
          </w:p>
        </w:tc>
      </w:tr>
    </w:tbl>
    <w:p w:rsidR="001E0BF9" w:rsidRPr="00797EBB" w:rsidRDefault="001E0BF9" w:rsidP="001E0BF9">
      <w:pPr>
        <w:spacing w:line="200" w:lineRule="atLeast"/>
        <w:jc w:val="both"/>
      </w:pPr>
    </w:p>
    <w:p w:rsidR="001E0BF9" w:rsidRPr="00797EBB" w:rsidRDefault="001E0BF9" w:rsidP="001E0BF9">
      <w:pPr>
        <w:spacing w:line="200" w:lineRule="atLeast"/>
        <w:jc w:val="both"/>
      </w:pPr>
    </w:p>
    <w:p w:rsidR="001E0BF9" w:rsidRPr="00797EBB" w:rsidRDefault="001E0BF9" w:rsidP="001E0BF9">
      <w:pPr>
        <w:spacing w:line="200" w:lineRule="atLeast"/>
        <w:jc w:val="both"/>
      </w:pPr>
    </w:p>
    <w:p w:rsidR="001E0BF9" w:rsidRPr="00797EBB" w:rsidRDefault="001E0BF9" w:rsidP="001E0BF9">
      <w:pPr>
        <w:spacing w:line="200" w:lineRule="atLeast"/>
        <w:jc w:val="both"/>
      </w:pPr>
    </w:p>
    <w:p w:rsidR="001E0BF9" w:rsidRPr="00797EBB" w:rsidRDefault="001E0BF9" w:rsidP="001E0BF9">
      <w:pPr>
        <w:spacing w:line="200" w:lineRule="atLeast"/>
        <w:jc w:val="both"/>
      </w:pPr>
    </w:p>
    <w:p w:rsidR="001E0BF9" w:rsidRPr="00797EBB" w:rsidRDefault="001E0BF9" w:rsidP="001E0BF9">
      <w:pPr>
        <w:spacing w:line="200" w:lineRule="atLeast"/>
        <w:jc w:val="both"/>
      </w:pPr>
    </w:p>
    <w:p w:rsidR="001E0BF9" w:rsidRPr="00797EBB" w:rsidRDefault="001E0BF9" w:rsidP="001E0BF9">
      <w:pPr>
        <w:spacing w:line="200" w:lineRule="atLeast"/>
        <w:jc w:val="both"/>
      </w:pPr>
    </w:p>
    <w:p w:rsidR="001E0BF9" w:rsidRPr="00797EBB" w:rsidRDefault="001E0BF9" w:rsidP="001E0BF9">
      <w:pPr>
        <w:spacing w:line="200" w:lineRule="atLeast"/>
        <w:jc w:val="both"/>
      </w:pPr>
    </w:p>
    <w:p w:rsidR="001E0BF9" w:rsidRPr="00797EBB" w:rsidRDefault="001E0BF9" w:rsidP="001E0BF9">
      <w:pPr>
        <w:spacing w:line="200" w:lineRule="atLeast"/>
        <w:jc w:val="both"/>
      </w:pPr>
    </w:p>
    <w:p w:rsidR="001E0BF9" w:rsidRPr="00797EBB" w:rsidRDefault="001E0BF9" w:rsidP="001E0BF9">
      <w:pPr>
        <w:spacing w:line="200" w:lineRule="atLeast"/>
        <w:jc w:val="both"/>
      </w:pPr>
    </w:p>
    <w:p w:rsidR="001E0BF9" w:rsidRPr="00797EBB" w:rsidRDefault="001E0BF9" w:rsidP="001E0BF9">
      <w:pPr>
        <w:spacing w:line="200" w:lineRule="atLeast"/>
        <w:jc w:val="both"/>
      </w:pPr>
    </w:p>
    <w:p w:rsidR="003A648C" w:rsidRDefault="003A648C" w:rsidP="001E0BF9">
      <w:pPr>
        <w:spacing w:line="200" w:lineRule="atLeast"/>
        <w:jc w:val="both"/>
        <w:sectPr w:rsidR="003A648C" w:rsidSect="003A648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1E0BF9" w:rsidRDefault="001E0BF9" w:rsidP="001E0BF9">
      <w:pPr>
        <w:spacing w:line="200" w:lineRule="atLeast"/>
        <w:jc w:val="both"/>
      </w:pPr>
    </w:p>
    <w:p w:rsidR="001E0BF9" w:rsidRDefault="001E0BF9" w:rsidP="001E0BF9">
      <w:pPr>
        <w:spacing w:line="200" w:lineRule="atLeast"/>
        <w:jc w:val="both"/>
      </w:pPr>
    </w:p>
    <w:p w:rsidR="001E0BF9" w:rsidRDefault="001E0BF9" w:rsidP="001E0BF9">
      <w:pPr>
        <w:spacing w:line="200" w:lineRule="atLeast"/>
        <w:jc w:val="both"/>
      </w:pPr>
    </w:p>
    <w:p w:rsidR="001E0BF9" w:rsidRDefault="001E0BF9" w:rsidP="001E0BF9">
      <w:pPr>
        <w:spacing w:line="200" w:lineRule="atLeast"/>
        <w:jc w:val="both"/>
      </w:pPr>
    </w:p>
    <w:p w:rsidR="001E0BF9" w:rsidRDefault="001E0BF9" w:rsidP="001E0BF9">
      <w:pPr>
        <w:spacing w:line="200" w:lineRule="atLeast"/>
        <w:jc w:val="both"/>
      </w:pPr>
    </w:p>
    <w:p w:rsidR="001E0BF9" w:rsidRDefault="001E0BF9" w:rsidP="001E0BF9">
      <w:pPr>
        <w:spacing w:line="200" w:lineRule="atLeast"/>
        <w:jc w:val="both"/>
      </w:pPr>
    </w:p>
    <w:p w:rsidR="007A6572" w:rsidRDefault="007A6572"/>
    <w:sectPr w:rsidR="007A6572" w:rsidSect="00B3442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</w:num>
  <w:num w:numId="2">
    <w:abstractNumId w:val="0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D17AD"/>
    <w:rsid w:val="000B75DF"/>
    <w:rsid w:val="00180D5A"/>
    <w:rsid w:val="001831C2"/>
    <w:rsid w:val="001E0BF9"/>
    <w:rsid w:val="002C7181"/>
    <w:rsid w:val="002D17AD"/>
    <w:rsid w:val="002E7BE5"/>
    <w:rsid w:val="003A648C"/>
    <w:rsid w:val="00437178"/>
    <w:rsid w:val="00470D5D"/>
    <w:rsid w:val="006170DC"/>
    <w:rsid w:val="00664D36"/>
    <w:rsid w:val="00797EBB"/>
    <w:rsid w:val="007A6572"/>
    <w:rsid w:val="007D21BC"/>
    <w:rsid w:val="008C25F9"/>
    <w:rsid w:val="00AA1972"/>
    <w:rsid w:val="00B116BD"/>
    <w:rsid w:val="00B34428"/>
    <w:rsid w:val="00BC4FA4"/>
    <w:rsid w:val="00C84452"/>
    <w:rsid w:val="00C920D5"/>
    <w:rsid w:val="00CC5D34"/>
    <w:rsid w:val="00D51FE0"/>
    <w:rsid w:val="00FC32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7A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FC32B1"/>
    <w:pPr>
      <w:keepNext/>
      <w:suppressAutoHyphens w:val="0"/>
      <w:spacing w:before="240" w:after="60"/>
      <w:outlineLvl w:val="0"/>
    </w:pPr>
    <w:rPr>
      <w:rFonts w:ascii="Cambria" w:eastAsia="Calibri" w:hAnsi="Cambria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17AD"/>
    <w:pPr>
      <w:spacing w:before="280" w:after="280"/>
    </w:pPr>
  </w:style>
  <w:style w:type="character" w:styleId="a4">
    <w:name w:val="Strong"/>
    <w:basedOn w:val="a0"/>
    <w:qFormat/>
    <w:rsid w:val="002D17AD"/>
    <w:rPr>
      <w:b/>
      <w:bCs/>
    </w:rPr>
  </w:style>
  <w:style w:type="table" w:styleId="a5">
    <w:name w:val="Table Grid"/>
    <w:basedOn w:val="a1"/>
    <w:uiPriority w:val="59"/>
    <w:rsid w:val="002D17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8">
    <w:name w:val="c8"/>
    <w:uiPriority w:val="99"/>
    <w:rsid w:val="001E0BF9"/>
  </w:style>
  <w:style w:type="character" w:customStyle="1" w:styleId="a6">
    <w:name w:val="Основной текст_"/>
    <w:link w:val="11"/>
    <w:uiPriority w:val="99"/>
    <w:locked/>
    <w:rsid w:val="001E0BF9"/>
    <w:rPr>
      <w:shd w:val="clear" w:color="auto" w:fill="FFFFFF"/>
    </w:rPr>
  </w:style>
  <w:style w:type="paragraph" w:customStyle="1" w:styleId="11">
    <w:name w:val="Основной текст1"/>
    <w:basedOn w:val="a"/>
    <w:link w:val="a6"/>
    <w:uiPriority w:val="99"/>
    <w:rsid w:val="001E0BF9"/>
    <w:pPr>
      <w:shd w:val="clear" w:color="auto" w:fill="FFFFFF"/>
      <w:suppressAutoHyphens w:val="0"/>
      <w:spacing w:after="1380" w:line="216" w:lineRule="exact"/>
      <w:ind w:hanging="500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Основной текст + Курсив"/>
    <w:uiPriority w:val="99"/>
    <w:rsid w:val="001E0BF9"/>
    <w:rPr>
      <w:rFonts w:ascii="Times New Roman" w:hAnsi="Times New Roman" w:cs="Times New Roman"/>
      <w:i/>
      <w:iCs/>
      <w:shd w:val="clear" w:color="auto" w:fill="FFFFFF"/>
    </w:rPr>
  </w:style>
  <w:style w:type="paragraph" w:styleId="a8">
    <w:name w:val="List Paragraph"/>
    <w:basedOn w:val="a"/>
    <w:uiPriority w:val="99"/>
    <w:qFormat/>
    <w:rsid w:val="001E0BF9"/>
    <w:pPr>
      <w:suppressAutoHyphens w:val="0"/>
      <w:ind w:left="720"/>
    </w:pPr>
    <w:rPr>
      <w:rFonts w:ascii="Tahoma" w:eastAsia="Calibri" w:hAnsi="Tahoma" w:cs="Tahoma"/>
      <w:color w:val="000000"/>
      <w:lang w:eastAsia="ru-RU"/>
    </w:rPr>
  </w:style>
  <w:style w:type="character" w:customStyle="1" w:styleId="font28">
    <w:name w:val="font28"/>
    <w:uiPriority w:val="99"/>
    <w:rsid w:val="001E0BF9"/>
  </w:style>
  <w:style w:type="paragraph" w:customStyle="1" w:styleId="c1">
    <w:name w:val="c1"/>
    <w:basedOn w:val="a"/>
    <w:uiPriority w:val="99"/>
    <w:rsid w:val="001E0BF9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9">
    <w:name w:val="Emphasis"/>
    <w:basedOn w:val="a0"/>
    <w:uiPriority w:val="99"/>
    <w:qFormat/>
    <w:rsid w:val="001E0BF9"/>
    <w:rPr>
      <w:i/>
      <w:iCs/>
    </w:rPr>
  </w:style>
  <w:style w:type="paragraph" w:customStyle="1" w:styleId="c26">
    <w:name w:val="c26"/>
    <w:basedOn w:val="a"/>
    <w:rsid w:val="00CC5D3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12">
    <w:name w:val="c12"/>
    <w:basedOn w:val="a0"/>
    <w:rsid w:val="00CC5D34"/>
  </w:style>
  <w:style w:type="character" w:customStyle="1" w:styleId="10">
    <w:name w:val="Заголовок 1 Знак"/>
    <w:basedOn w:val="a0"/>
    <w:link w:val="1"/>
    <w:rsid w:val="00FC32B1"/>
    <w:rPr>
      <w:rFonts w:ascii="Cambria" w:eastAsia="Calibri" w:hAnsi="Cambria" w:cs="Times New Roman"/>
      <w:b/>
      <w:bCs/>
      <w:kern w:val="32"/>
      <w:sz w:val="32"/>
      <w:szCs w:val="32"/>
      <w:lang w:eastAsia="ru-RU"/>
    </w:rPr>
  </w:style>
  <w:style w:type="paragraph" w:styleId="aa">
    <w:name w:val="No Spacing"/>
    <w:qFormat/>
    <w:rsid w:val="00FC32B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0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7</Pages>
  <Words>1809</Words>
  <Characters>10317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START</dc:creator>
  <cp:lastModifiedBy>Жизнь</cp:lastModifiedBy>
  <cp:revision>16</cp:revision>
  <cp:lastPrinted>2019-10-14T10:54:00Z</cp:lastPrinted>
  <dcterms:created xsi:type="dcterms:W3CDTF">2016-09-09T09:02:00Z</dcterms:created>
  <dcterms:modified xsi:type="dcterms:W3CDTF">2023-11-01T06:26:00Z</dcterms:modified>
</cp:coreProperties>
</file>