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BE" w:rsidRDefault="00F445BE" w:rsidP="00776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E30F3" w:rsidRPr="00E51B5F" w:rsidRDefault="00DE30F3" w:rsidP="00DE30F3">
      <w:pPr>
        <w:spacing w:after="0" w:line="408" w:lineRule="auto"/>
        <w:ind w:left="120"/>
        <w:jc w:val="center"/>
      </w:pPr>
      <w:r w:rsidRPr="00E51B5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E30F3" w:rsidRDefault="00DE30F3" w:rsidP="00DE30F3">
      <w:pPr>
        <w:tabs>
          <w:tab w:val="left" w:pos="1665"/>
        </w:tabs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Министерство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образованияОренбургской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области</w:t>
      </w:r>
    </w:p>
    <w:p w:rsidR="00DE30F3" w:rsidRPr="00E51B5F" w:rsidRDefault="00DE30F3" w:rsidP="00DE30F3">
      <w:pPr>
        <w:tabs>
          <w:tab w:val="left" w:pos="1665"/>
        </w:tabs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образование Оренбургский район Оренбургской области Управление образования.</w:t>
      </w:r>
    </w:p>
    <w:p w:rsidR="00DE30F3" w:rsidRPr="00E51B5F" w:rsidRDefault="00DE30F3" w:rsidP="00DE30F3">
      <w:pPr>
        <w:spacing w:after="0" w:line="408" w:lineRule="auto"/>
        <w:ind w:left="120"/>
        <w:jc w:val="center"/>
      </w:pPr>
      <w:r w:rsidRPr="00E51B5F">
        <w:rPr>
          <w:rFonts w:ascii="Times New Roman" w:hAnsi="Times New Roman"/>
          <w:b/>
          <w:color w:val="000000"/>
          <w:sz w:val="28"/>
        </w:rPr>
        <w:t>‌‌</w:t>
      </w:r>
      <w:r w:rsidRPr="00E51B5F">
        <w:rPr>
          <w:rFonts w:ascii="Times New Roman" w:hAnsi="Times New Roman"/>
          <w:color w:val="000000"/>
          <w:sz w:val="28"/>
        </w:rPr>
        <w:t>​</w:t>
      </w:r>
    </w:p>
    <w:p w:rsidR="00DE30F3" w:rsidRPr="00EB2768" w:rsidRDefault="00DE30F3" w:rsidP="00DE30F3">
      <w:pPr>
        <w:spacing w:after="0" w:line="408" w:lineRule="auto"/>
        <w:ind w:left="120"/>
        <w:jc w:val="center"/>
      </w:pPr>
      <w:r w:rsidRPr="00EB2768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EB2768">
        <w:rPr>
          <w:rFonts w:ascii="Times New Roman" w:hAnsi="Times New Roman"/>
          <w:b/>
          <w:color w:val="000000"/>
          <w:sz w:val="28"/>
        </w:rPr>
        <w:t>Зубаревская</w:t>
      </w:r>
      <w:proofErr w:type="spellEnd"/>
      <w:r w:rsidRPr="00EB2768"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DE30F3" w:rsidRPr="00EB2768" w:rsidRDefault="00DE30F3" w:rsidP="00DE30F3">
      <w:pPr>
        <w:spacing w:after="0"/>
        <w:ind w:left="120"/>
      </w:pPr>
    </w:p>
    <w:p w:rsidR="00DE30F3" w:rsidRPr="00EB2768" w:rsidRDefault="00DE30F3" w:rsidP="00DE30F3">
      <w:pPr>
        <w:spacing w:after="0"/>
        <w:ind w:left="120"/>
      </w:pPr>
    </w:p>
    <w:tbl>
      <w:tblPr>
        <w:tblW w:w="10442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481"/>
        <w:gridCol w:w="3480"/>
        <w:gridCol w:w="3481"/>
      </w:tblGrid>
      <w:tr w:rsidR="00DE30F3" w:rsidRPr="008D41C4" w:rsidTr="00856431">
        <w:trPr>
          <w:jc w:val="center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30F3" w:rsidRPr="008765BA" w:rsidRDefault="00DE30F3" w:rsidP="0085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 заседание МС</w:t>
            </w:r>
          </w:p>
          <w:p w:rsidR="00DE30F3" w:rsidRPr="008D41C4" w:rsidRDefault="00DE30F3" w:rsidP="0085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_________Моисеева</w:t>
            </w:r>
            <w:proofErr w:type="spellEnd"/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__1_____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_23__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__08___2023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30F3" w:rsidRPr="008D41C4" w:rsidRDefault="00DE30F3" w:rsidP="0085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30F3" w:rsidRPr="008765BA" w:rsidRDefault="00DE30F3" w:rsidP="00856431">
            <w:pPr>
              <w:shd w:val="clear" w:color="auto" w:fill="FFFFFF"/>
              <w:spacing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7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Зубаревская</w:t>
            </w:r>
            <w:proofErr w:type="spellEnd"/>
            <w:r w:rsidRPr="0087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_______Шудобаева</w:t>
            </w:r>
            <w:proofErr w:type="spellEnd"/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Ж.А..</w:t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0F3" w:rsidRPr="007241F4" w:rsidRDefault="00DE30F3" w:rsidP="00856431">
            <w:pPr>
              <w:shd w:val="clear" w:color="auto" w:fill="FFFFFF"/>
              <w:spacing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 122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_31_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__08___2023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776ABE" w:rsidRPr="00776ABE" w:rsidRDefault="00776ABE" w:rsidP="00776AB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BE" w:rsidRPr="00776ABE" w:rsidRDefault="00776ABE" w:rsidP="00776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BE" w:rsidRPr="00776ABE" w:rsidRDefault="00776ABE" w:rsidP="00776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BE" w:rsidRPr="00776ABE" w:rsidRDefault="00776ABE" w:rsidP="00776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BE" w:rsidRPr="00776ABE" w:rsidRDefault="00776ABE" w:rsidP="00776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BE" w:rsidRPr="00776ABE" w:rsidRDefault="00776ABE" w:rsidP="00C546A4">
      <w:pPr>
        <w:widowControl w:val="0"/>
        <w:suppressAutoHyphens/>
        <w:autoSpaceDE w:val="0"/>
        <w:autoSpaceDN w:val="0"/>
        <w:adjustRightInd w:val="0"/>
        <w:spacing w:before="280" w:after="28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6ABE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76ABE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внеурочной деятельности</w:t>
      </w:r>
    </w:p>
    <w:p w:rsidR="00776ABE" w:rsidRPr="00776ABE" w:rsidRDefault="00776ABE" w:rsidP="00C546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776ABE">
        <w:rPr>
          <w:rFonts w:ascii="Times New Roman" w:eastAsia="Times New Roman" w:hAnsi="Times New Roman" w:cs="Times New Roman"/>
          <w:sz w:val="32"/>
          <w:szCs w:val="32"/>
          <w:lang w:eastAsia="zh-CN"/>
        </w:rPr>
        <w:t>по физической культуре</w:t>
      </w:r>
    </w:p>
    <w:p w:rsidR="00776ABE" w:rsidRPr="009A7391" w:rsidRDefault="002F1EE6" w:rsidP="00C546A4">
      <w:pPr>
        <w:widowControl w:val="0"/>
        <w:suppressAutoHyphens/>
        <w:autoSpaceDE w:val="0"/>
        <w:autoSpaceDN w:val="0"/>
        <w:adjustRightInd w:val="0"/>
        <w:spacing w:before="280" w:after="28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для  5</w:t>
      </w:r>
      <w:r w:rsidR="00776ABE" w:rsidRPr="009A7391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5F1DC6">
        <w:rPr>
          <w:rFonts w:ascii="Times New Roman" w:eastAsia="Times New Roman" w:hAnsi="Times New Roman" w:cs="Times New Roman"/>
          <w:sz w:val="32"/>
          <w:szCs w:val="32"/>
          <w:lang w:eastAsia="zh-CN"/>
        </w:rPr>
        <w:t>- 6</w:t>
      </w:r>
      <w:r w:rsidR="005D7785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776ABE" w:rsidRPr="009A7391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класса</w:t>
      </w:r>
    </w:p>
    <w:p w:rsidR="00776ABE" w:rsidRPr="00523E3E" w:rsidRDefault="000E34D2" w:rsidP="00C546A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before="280" w:after="28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23E3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«</w:t>
      </w:r>
      <w:r w:rsidR="005F1DC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Подготовка к ГТО</w:t>
      </w:r>
      <w:r w:rsidR="00776ABE" w:rsidRPr="00523E3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»</w:t>
      </w:r>
    </w:p>
    <w:p w:rsidR="00776ABE" w:rsidRPr="00776ABE" w:rsidRDefault="00AE341D" w:rsidP="005D77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Учителя физической культуры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6ABE" w:rsidRPr="009A7391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proofErr w:type="gramEnd"/>
      <w:r w:rsidR="00776ABE" w:rsidRPr="009A73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F1DC6">
        <w:rPr>
          <w:rFonts w:ascii="Times New Roman" w:eastAsia="Times New Roman" w:hAnsi="Times New Roman" w:cs="Times New Roman"/>
          <w:sz w:val="28"/>
          <w:szCs w:val="28"/>
          <w:lang w:eastAsia="zh-CN"/>
        </w:rPr>
        <w:t>Шварак Т.Г.</w:t>
      </w:r>
    </w:p>
    <w:p w:rsidR="00776ABE" w:rsidRDefault="00776ABE" w:rsidP="00776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1D" w:rsidRPr="00776ABE" w:rsidRDefault="00AE341D" w:rsidP="00776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BE" w:rsidRPr="00776ABE" w:rsidRDefault="00776ABE" w:rsidP="00776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1D" w:rsidRDefault="00AE341D" w:rsidP="00776ABE">
      <w:pPr>
        <w:widowControl w:val="0"/>
        <w:tabs>
          <w:tab w:val="left" w:pos="40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1D" w:rsidRDefault="00AE341D" w:rsidP="00776ABE">
      <w:pPr>
        <w:widowControl w:val="0"/>
        <w:tabs>
          <w:tab w:val="left" w:pos="40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1D" w:rsidRPr="00776ABE" w:rsidRDefault="00AE341D" w:rsidP="00776ABE">
      <w:pPr>
        <w:widowControl w:val="0"/>
        <w:tabs>
          <w:tab w:val="left" w:pos="40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66C" w:rsidRPr="00241C82" w:rsidRDefault="006532EF" w:rsidP="005D7785">
      <w:pPr>
        <w:widowControl w:val="0"/>
        <w:tabs>
          <w:tab w:val="left" w:pos="40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EF">
        <w:rPr>
          <w:rFonts w:eastAsia="Times New Roman"/>
          <w:noProof/>
          <w:sz w:val="24"/>
          <w:szCs w:val="24"/>
          <w:lang w:eastAsia="ru-RU"/>
        </w:rPr>
        <w:pict>
          <v:roundrect id="AutoShape 8" o:spid="_x0000_s1026" style="position:absolute;margin-left:422.85pt;margin-top:10.5pt;width:1in;height:1in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3KyngIAAFUFAAAOAAAAZHJzL2Uyb0RvYy54bWysVNuO0zAQfUfiHyy/d5NU6SVR09VeKEJa&#10;YMXCB7ixkxgcO9hu0wXx74wnaWnhBSHy4Pgyczxn5oxX14dWkb2wThpd0OQqpkTo0nCp64J++riZ&#10;LClxnmnOlNGioM/C0ev1yxervsvF1DRGcWEJgGiX911BG++7PIpc2YiWuSvTCQ2HlbEt87C0dcQt&#10;6wG9VdE0judRbyzvrCmFc7B7PxzSNeJXlSj9+6pywhNVUIjN42hx3IYxWq9YXlvWNbIcw2D/EEXL&#10;pIZLT1D3zDOys/IPqFaW1jhT+avStJGpKlkK5ABskvg3Nk8N6wRygeS47pQm9/9gy3f7R0skL2hK&#10;iWYtlOhm5w3eTJYhPX3ncrB66h5tIOi6B1N+cUSbu4bpWtxYa/pGMA5BJcE+unAICweuZNu/NRzQ&#10;GaBjpg6VbQMg5IAcsCDPp4KIgyclbGZJmsZQthKOxnm4geVH5846/1qYloRJQa3Zaf4Bio43sP2D&#10;81gUPlJj/DMlVaugxHumSDKfzxcYM8tHY8A+YiJboyTfSKVwYevtnbIEXAu6wW90dudmSgdjbYLb&#10;EO2wA6TGeAI9FMf3LJmm8e00m2zmy8Uk3aSzSbaIl5M4yW6zeZxm6f3mRyCTpHkjORf6QWpxFGqS&#10;/p0QxpYZJIZSJT0kdDadYZ4uosfOEyea2zpBG7VroX4D9SQOX6DOctiHBhv2cQsSeILAUl2gY4HQ&#10;MUjmleY490yqYR5dEkUAyNbxj/lDgQVNDdrcGv4M+rIG6g9SgbcIJo2x3yjpoa8L6r7umBWUqDca&#10;NIoygocAF+lsMQUfe36yPT9hugSognpKhumdHx6PXWdl3cBNQ3q0CV1TSR8KHjQ/RDUuoHeRwfjO&#10;hMfhfI1Wv17D9U8AAAD//wMAUEsDBBQABgAIAAAAIQBqRHah3AAAAAoBAAAPAAAAZHJzL2Rvd25y&#10;ZXYueG1sTI/BTsMwDIbvSLxDZCRuLFm1jq40nSoQNy5sPEDWmLbQOKFJt/L2mBMcbX/6/f3VfnGj&#10;OOMUB08a1isFAqn1dqBOw9vx+a4AEZMha0ZPqOEbI+zr66vKlNZf6BXPh9QJDqFYGg19SqGUMrY9&#10;OhNXPiDx7d1PziQep07ayVw43I0yU2ornRmIP/Qm4GOP7edhdhqWZu76JmQq4Nfwkj+1G2c+vNa3&#10;N0vzACLhkv5g+NVndajZ6eRnslGMGopNfs+ohmzNnRjYFTtenJjc5gpkXcn/FeofAAAA//8DAFBL&#10;AQItABQABgAIAAAAIQC2gziS/gAAAOEBAAATAAAAAAAAAAAAAAAAAAAAAABbQ29udGVudF9UeXBl&#10;c10ueG1sUEsBAi0AFAAGAAgAAAAhADj9If/WAAAAlAEAAAsAAAAAAAAAAAAAAAAALwEAAF9yZWxz&#10;Ly5yZWxzUEsBAi0AFAAGAAgAAAAhALZXcrKeAgAAVQUAAA4AAAAAAAAAAAAAAAAALgIAAGRycy9l&#10;Mm9Eb2MueG1sUEsBAi0AFAAGAAgAAAAhAGpEdqHcAAAACgEAAA8AAAAAAAAAAAAAAAAA+AQAAGRy&#10;cy9kb3ducmV2LnhtbFBLBQYAAAAABAAEAPMAAAABBgAAAAA=&#10;" stroked="f" strokecolor="white [3212]"/>
        </w:pict>
      </w:r>
    </w:p>
    <w:p w:rsidR="00AE341D" w:rsidRDefault="00AE341D" w:rsidP="009F023A">
      <w:pPr>
        <w:widowControl w:val="0"/>
        <w:shd w:val="clear" w:color="auto" w:fill="FFFFFF" w:themeFill="background1"/>
        <w:tabs>
          <w:tab w:val="left" w:pos="40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41D" w:rsidRDefault="00AE341D" w:rsidP="009F023A">
      <w:pPr>
        <w:widowControl w:val="0"/>
        <w:shd w:val="clear" w:color="auto" w:fill="FFFFFF" w:themeFill="background1"/>
        <w:tabs>
          <w:tab w:val="left" w:pos="40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41D" w:rsidRDefault="00AE341D" w:rsidP="009F023A">
      <w:pPr>
        <w:widowControl w:val="0"/>
        <w:shd w:val="clear" w:color="auto" w:fill="FFFFFF" w:themeFill="background1"/>
        <w:tabs>
          <w:tab w:val="left" w:pos="40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41D" w:rsidRDefault="00AE341D" w:rsidP="009F023A">
      <w:pPr>
        <w:widowControl w:val="0"/>
        <w:shd w:val="clear" w:color="auto" w:fill="FFFFFF" w:themeFill="background1"/>
        <w:tabs>
          <w:tab w:val="left" w:pos="40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B2C" w:rsidRDefault="005F1DC6" w:rsidP="00AE341D">
      <w:pPr>
        <w:widowControl w:val="0"/>
        <w:shd w:val="clear" w:color="auto" w:fill="FFFFFF" w:themeFill="background1"/>
        <w:tabs>
          <w:tab w:val="left" w:pos="40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="006F3F38" w:rsidRPr="00F31459">
        <w:rPr>
          <w:rFonts w:ascii="Times New Roman" w:eastAsia="Times New Roman" w:hAnsi="Times New Roman" w:cs="Times New Roman"/>
          <w:sz w:val="28"/>
          <w:szCs w:val="28"/>
        </w:rPr>
        <w:t xml:space="preserve"> учебный </w:t>
      </w:r>
      <w:r w:rsidR="0002261B" w:rsidRPr="00F31459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257E14" w:rsidRDefault="00257E14" w:rsidP="00AE341D">
      <w:pPr>
        <w:widowControl w:val="0"/>
        <w:shd w:val="clear" w:color="auto" w:fill="FFFFFF" w:themeFill="background1"/>
        <w:tabs>
          <w:tab w:val="left" w:pos="40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E14" w:rsidRDefault="00257E14" w:rsidP="00AE341D">
      <w:pPr>
        <w:widowControl w:val="0"/>
        <w:shd w:val="clear" w:color="auto" w:fill="FFFFFF" w:themeFill="background1"/>
        <w:tabs>
          <w:tab w:val="left" w:pos="40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E14" w:rsidRPr="00AE341D" w:rsidRDefault="00257E14" w:rsidP="00AE341D">
      <w:pPr>
        <w:widowControl w:val="0"/>
        <w:shd w:val="clear" w:color="auto" w:fill="FFFFFF" w:themeFill="background1"/>
        <w:tabs>
          <w:tab w:val="left" w:pos="40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50C3" w:rsidRPr="00AE341D" w:rsidRDefault="008F50C3" w:rsidP="00AE341D">
      <w:pPr>
        <w:pStyle w:val="a3"/>
        <w:spacing w:line="360" w:lineRule="auto"/>
        <w:jc w:val="center"/>
        <w:rPr>
          <w:sz w:val="28"/>
          <w:szCs w:val="28"/>
        </w:rPr>
      </w:pPr>
      <w:r w:rsidRPr="00F31459">
        <w:rPr>
          <w:b/>
          <w:bCs/>
          <w:sz w:val="28"/>
          <w:szCs w:val="28"/>
        </w:rPr>
        <w:t>ПОЯСНИТЕЛЬНАЯ ЗАПИСКА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 с учетом специфики предмета.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 w:rsidRPr="00F31459">
        <w:rPr>
          <w:rFonts w:ascii="Times New Roman" w:hAnsi="Times New Roman" w:cs="Times New Roman"/>
          <w:sz w:val="28"/>
          <w:szCs w:val="28"/>
        </w:rPr>
        <w:t>В  Федеральном законе  «О физической культуре и спорте» от 4 декабря 2007 г. № 329–Ф3 отмечено</w:t>
      </w:r>
      <w:proofErr w:type="gramStart"/>
      <w:r w:rsidRPr="00F314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1459">
        <w:rPr>
          <w:rFonts w:ascii="Times New Roman" w:hAnsi="Times New Roman" w:cs="Times New Roman"/>
          <w:sz w:val="28"/>
          <w:szCs w:val="28"/>
        </w:rPr>
        <w:t xml:space="preserve">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</w:t>
      </w:r>
      <w:r w:rsidRPr="00F31459">
        <w:rPr>
          <w:rFonts w:ascii="Times New Roman" w:hAnsi="Times New Roman" w:cs="Times New Roman"/>
          <w:bCs/>
          <w:sz w:val="28"/>
          <w:szCs w:val="28"/>
        </w:rPr>
        <w:t xml:space="preserve">основных образовательных программ в объёме, установленном государственными образовательными стандартами, </w:t>
      </w:r>
      <w:r w:rsidRPr="00F31459">
        <w:rPr>
          <w:rFonts w:ascii="Times New Roman" w:hAnsi="Times New Roman" w:cs="Times New Roman"/>
          <w:sz w:val="28"/>
          <w:szCs w:val="28"/>
        </w:rPr>
        <w:t xml:space="preserve">а также дополнительных (факультативных) занятий физическими упражнениями и спортом в пределах дополнительных образовательных программ. </w:t>
      </w:r>
      <w:r w:rsidRPr="00F31459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24 марта 2014 года президент РФ Владимир Владимирович Путин подписал Указ «О всероссийском физкультурно-спортивном комплексе «Готов к труду и обороне» (ГТО).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F31459">
        <w:rPr>
          <w:rFonts w:ascii="Times New Roman" w:hAnsi="Times New Roman" w:cs="Times New Roman"/>
          <w:sz w:val="28"/>
          <w:szCs w:val="28"/>
        </w:rPr>
        <w:t xml:space="preserve"> данной программы определяется необходимостью достижения образовательных результатов в соответствии с требованиями современных нормативных документов, определяющих деятельность педагога в рамках предмета «Физическая культура». В соответствии с требованиями ФГОС нового поколения  целью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обеспечения его необходимым уровнем общего физического образования и общей физической подготовленности. В основе физического воспитания школьников лежит формирование физической культуры личности, которая достигается сочетанием следующих форм обучения – урок физической культуры и внеурочные занятия для учащихся. Физическое воспитание направлено на формирование мотивации и потребности в систематических занятиях физической культурой и спортом, в овладе</w:t>
      </w:r>
      <w:r w:rsidRPr="00F31459">
        <w:rPr>
          <w:rFonts w:ascii="Times New Roman" w:hAnsi="Times New Roman" w:cs="Times New Roman"/>
          <w:sz w:val="28"/>
          <w:szCs w:val="28"/>
        </w:rPr>
        <w:softHyphen/>
        <w:t xml:space="preserve">нии основными видами физкультурно-спортивной деятельности, в разносторонней физической подготовленности занимающихся. </w:t>
      </w:r>
    </w:p>
    <w:p w:rsidR="002B7EBC" w:rsidRPr="00F31459" w:rsidRDefault="002F1EE6" w:rsidP="00446776">
      <w:pPr>
        <w:spacing w:after="225"/>
        <w:ind w:left="567" w:firstLine="426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 в соответствии </w:t>
      </w:r>
      <w:proofErr w:type="gramStart"/>
      <w:r w:rsidRPr="00F31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1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459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F31459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стандартам</w:t>
      </w:r>
      <w:r w:rsidR="008F50C3" w:rsidRPr="00F31459">
        <w:rPr>
          <w:rFonts w:ascii="Times New Roman" w:hAnsi="Times New Roman" w:cs="Times New Roman"/>
          <w:sz w:val="28"/>
          <w:szCs w:val="28"/>
        </w:rPr>
        <w:t xml:space="preserve"> </w:t>
      </w:r>
      <w:r w:rsidRPr="00F31459">
        <w:rPr>
          <w:rFonts w:ascii="Times New Roman" w:hAnsi="Times New Roman" w:cs="Times New Roman"/>
          <w:sz w:val="28"/>
          <w:szCs w:val="28"/>
        </w:rPr>
        <w:t xml:space="preserve">на основе программы </w:t>
      </w:r>
      <w:r w:rsidRPr="00F31459">
        <w:rPr>
          <w:rFonts w:ascii="Times New Roman" w:hAnsi="Times New Roman" w:cs="Times New Roman"/>
          <w:sz w:val="28"/>
          <w:szCs w:val="28"/>
        </w:rPr>
        <w:lastRenderedPageBreak/>
        <w:t>«Внеурочная деятельность Подг</w:t>
      </w:r>
      <w:r w:rsidR="00AE341D">
        <w:rPr>
          <w:rFonts w:ascii="Times New Roman" w:hAnsi="Times New Roman" w:cs="Times New Roman"/>
          <w:sz w:val="28"/>
          <w:szCs w:val="28"/>
        </w:rPr>
        <w:t>отовка к сдаче комплекса ГТО»,  а</w:t>
      </w:r>
      <w:r w:rsidRPr="00F31459">
        <w:rPr>
          <w:rFonts w:ascii="Times New Roman" w:hAnsi="Times New Roman" w:cs="Times New Roman"/>
          <w:sz w:val="28"/>
          <w:szCs w:val="28"/>
        </w:rPr>
        <w:t xml:space="preserve">вторы: В.С Кузнецов; Г.А </w:t>
      </w:r>
      <w:proofErr w:type="spellStart"/>
      <w:r w:rsidRPr="00F31459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F31459">
        <w:rPr>
          <w:rFonts w:ascii="Times New Roman" w:hAnsi="Times New Roman" w:cs="Times New Roman"/>
          <w:sz w:val="28"/>
          <w:szCs w:val="28"/>
        </w:rPr>
        <w:t xml:space="preserve"> и Положением </w:t>
      </w:r>
      <w:r w:rsidR="00D96430" w:rsidRPr="00F31459">
        <w:rPr>
          <w:rFonts w:ascii="Times New Roman" w:hAnsi="Times New Roman" w:cs="Times New Roman"/>
          <w:sz w:val="28"/>
          <w:szCs w:val="28"/>
        </w:rPr>
        <w:t xml:space="preserve"> </w:t>
      </w:r>
      <w:r w:rsidR="008F50C3" w:rsidRPr="00F31459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«О всероссийском физкультурно-спортивном комплексе </w:t>
      </w:r>
      <w:r w:rsidRPr="00F31459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«Готов к труду и обороне» (ГТО).</w:t>
      </w:r>
    </w:p>
    <w:p w:rsidR="008F50C3" w:rsidRPr="00F31459" w:rsidRDefault="008F50C3" w:rsidP="00446776">
      <w:pPr>
        <w:spacing w:after="225"/>
        <w:ind w:left="567"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 комплекса ГТО:</w:t>
      </w:r>
    </w:p>
    <w:p w:rsidR="008F50C3" w:rsidRPr="00F31459" w:rsidRDefault="008F50C3" w:rsidP="00446776">
      <w:pPr>
        <w:spacing w:after="225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F31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комплекса ГТО является повышение эффективности использования возможностей физической культуры и спорта в укреплении здоровья,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8F50C3" w:rsidRPr="00F31459" w:rsidRDefault="008F50C3" w:rsidP="00446776">
      <w:pPr>
        <w:spacing w:after="225"/>
        <w:ind w:left="567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Основные задачи комплекса ГТО:</w:t>
      </w:r>
    </w:p>
    <w:p w:rsidR="008F50C3" w:rsidRPr="00F31459" w:rsidRDefault="008F50C3" w:rsidP="00446776">
      <w:pPr>
        <w:numPr>
          <w:ilvl w:val="0"/>
          <w:numId w:val="19"/>
        </w:numPr>
        <w:spacing w:before="100" w:beforeAutospacing="1" w:after="100" w:afterAutospacing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граждан, систематически занимающихся физической культурой и спортом;</w:t>
      </w:r>
    </w:p>
    <w:p w:rsidR="008F50C3" w:rsidRPr="00F31459" w:rsidRDefault="008F50C3" w:rsidP="00446776">
      <w:pPr>
        <w:numPr>
          <w:ilvl w:val="0"/>
          <w:numId w:val="19"/>
        </w:numPr>
        <w:spacing w:before="100" w:beforeAutospacing="1" w:after="100" w:afterAutospacing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физической подготовленности, продолжительности жизни граждан;</w:t>
      </w:r>
    </w:p>
    <w:p w:rsidR="008F50C3" w:rsidRPr="00F31459" w:rsidRDefault="008F50C3" w:rsidP="00446776">
      <w:pPr>
        <w:numPr>
          <w:ilvl w:val="0"/>
          <w:numId w:val="19"/>
        </w:numPr>
        <w:spacing w:before="100" w:beforeAutospacing="1" w:after="100" w:afterAutospacing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населения осознанных потребностей в систематических занятиях физической культурой и спортом, ведении здорового образа жизни;</w:t>
      </w:r>
    </w:p>
    <w:p w:rsidR="008F50C3" w:rsidRPr="00F31459" w:rsidRDefault="008F50C3" w:rsidP="00446776">
      <w:pPr>
        <w:numPr>
          <w:ilvl w:val="0"/>
          <w:numId w:val="19"/>
        </w:numPr>
        <w:spacing w:before="100" w:beforeAutospacing="1" w:after="100" w:afterAutospacing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общего уровня знаний населения о средствах, методах и формах организации самостоятельных занятий физической культурой и спортом;</w:t>
      </w:r>
    </w:p>
    <w:p w:rsidR="008F50C3" w:rsidRPr="00F31459" w:rsidRDefault="008F50C3" w:rsidP="00446776">
      <w:pPr>
        <w:numPr>
          <w:ilvl w:val="0"/>
          <w:numId w:val="19"/>
        </w:numPr>
        <w:spacing w:before="100" w:beforeAutospacing="1" w:after="100" w:afterAutospacing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системы физического воспитания и системы развития массового, детско-юношеского, школьного и студенческого спорта.</w:t>
      </w:r>
    </w:p>
    <w:p w:rsidR="008F50C3" w:rsidRPr="00F31459" w:rsidRDefault="008F50C3" w:rsidP="00446776">
      <w:pPr>
        <w:spacing w:after="225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комплекса ГТО:</w:t>
      </w:r>
    </w:p>
    <w:p w:rsidR="008F50C3" w:rsidRPr="00F31459" w:rsidRDefault="008F50C3" w:rsidP="00446776">
      <w:pPr>
        <w:numPr>
          <w:ilvl w:val="0"/>
          <w:numId w:val="20"/>
        </w:numPr>
        <w:spacing w:before="100" w:beforeAutospacing="1" w:after="100" w:afterAutospacing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характер и оздоровительная направленность;</w:t>
      </w:r>
    </w:p>
    <w:p w:rsidR="008F50C3" w:rsidRPr="00F31459" w:rsidRDefault="008F50C3" w:rsidP="00446776">
      <w:pPr>
        <w:numPr>
          <w:ilvl w:val="0"/>
          <w:numId w:val="20"/>
        </w:numPr>
        <w:spacing w:before="100" w:beforeAutospacing="1" w:after="100" w:afterAutospacing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Личностно-ориентированная направленность;</w:t>
      </w:r>
    </w:p>
    <w:p w:rsidR="008F50C3" w:rsidRPr="00F31459" w:rsidRDefault="008F50C3" w:rsidP="00446776">
      <w:pPr>
        <w:numPr>
          <w:ilvl w:val="0"/>
          <w:numId w:val="20"/>
        </w:numPr>
        <w:spacing w:before="100" w:beforeAutospacing="1" w:after="100" w:afterAutospacing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и доступность;</w:t>
      </w:r>
    </w:p>
    <w:p w:rsidR="008F50C3" w:rsidRPr="00F31459" w:rsidRDefault="008F50C3" w:rsidP="00446776">
      <w:pPr>
        <w:numPr>
          <w:ilvl w:val="0"/>
          <w:numId w:val="20"/>
        </w:numPr>
        <w:spacing w:before="100" w:beforeAutospacing="1" w:after="100" w:afterAutospacing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комплексности оценок, научная доказательность;</w:t>
      </w:r>
    </w:p>
    <w:p w:rsidR="008F50C3" w:rsidRPr="00F31459" w:rsidRDefault="008F50C3" w:rsidP="00446776">
      <w:pPr>
        <w:numPr>
          <w:ilvl w:val="0"/>
          <w:numId w:val="20"/>
        </w:numPr>
        <w:spacing w:before="100" w:beforeAutospacing="1" w:after="100" w:afterAutospacing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медицинского контроля;</w:t>
      </w:r>
    </w:p>
    <w:p w:rsidR="008F50C3" w:rsidRPr="00F31459" w:rsidRDefault="008F50C3" w:rsidP="00446776">
      <w:pPr>
        <w:numPr>
          <w:ilvl w:val="0"/>
          <w:numId w:val="20"/>
        </w:numPr>
        <w:spacing w:before="100" w:beforeAutospacing="1" w:after="100" w:afterAutospacing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и преемственность;</w:t>
      </w:r>
    </w:p>
    <w:p w:rsidR="008F50C3" w:rsidRPr="00F31459" w:rsidRDefault="00D96430" w:rsidP="00446776">
      <w:pPr>
        <w:numPr>
          <w:ilvl w:val="0"/>
          <w:numId w:val="20"/>
        </w:numPr>
        <w:spacing w:before="100" w:beforeAutospacing="1" w:after="100" w:afterAutospacing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и адаптация</w:t>
      </w:r>
      <w:r w:rsidR="008F50C3"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50C3" w:rsidRPr="00F31459" w:rsidRDefault="008F50C3" w:rsidP="00446776">
      <w:pPr>
        <w:numPr>
          <w:ilvl w:val="0"/>
          <w:numId w:val="20"/>
        </w:numPr>
        <w:spacing w:before="100" w:beforeAutospacing="1" w:after="100" w:afterAutospacing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региональных и национальных особенностей</w:t>
      </w:r>
      <w:r w:rsidRPr="00F3145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 w:rsidRPr="00F31459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физического развития учащихся, укрепления их здоровья и подготовка к сдаче нормативов </w:t>
      </w:r>
      <w:r w:rsidRPr="00F31459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lastRenderedPageBreak/>
        <w:t>Всероссийского физкультурно-спортивного комплекса «Готов к труду и обороне» (ГТО).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оздоровительная работа с детьми, проявляющими интерес к физической культуре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спорту;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здоровья;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физической подготовленности и формирование двигательного опыта;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снятие психологического напряжения после умственной работы на уроках.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Pr="00F314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 w:rsidRPr="00F31459">
        <w:rPr>
          <w:rFonts w:ascii="Times New Roman" w:hAnsi="Times New Roman" w:cs="Times New Roman"/>
          <w:i/>
          <w:sz w:val="28"/>
          <w:szCs w:val="28"/>
          <w:lang w:eastAsia="ru-RU"/>
        </w:rPr>
        <w:t>Личностные результаты</w:t>
      </w:r>
      <w:r w:rsidRPr="00F31459">
        <w:rPr>
          <w:rFonts w:ascii="Times New Roman" w:hAnsi="Times New Roman" w:cs="Times New Roman"/>
          <w:sz w:val="28"/>
          <w:szCs w:val="28"/>
          <w:lang w:eastAsia="ru-RU"/>
        </w:rPr>
        <w:t xml:space="preserve"> отражаются в готовности обучающихся к саморазвитию индивидуальных свойств личности, которые приобретаются в процессе </w:t>
      </w:r>
      <w:r w:rsidRPr="00F3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сдаче нормативов </w:t>
      </w:r>
      <w:r w:rsidRPr="00F31459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Всероссийского физкультурно-спортивного комплекса «Готов к труду и обороне» (ГТО)</w:t>
      </w:r>
      <w:r w:rsidRPr="00F31459">
        <w:rPr>
          <w:rFonts w:ascii="Times New Roman" w:hAnsi="Times New Roman" w:cs="Times New Roman"/>
          <w:sz w:val="28"/>
          <w:szCs w:val="28"/>
          <w:lang w:eastAsia="ru-RU"/>
        </w:rPr>
        <w:t>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31459">
        <w:rPr>
          <w:rFonts w:ascii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F3145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результаты</w:t>
      </w:r>
      <w:r w:rsidRPr="00F31459">
        <w:rPr>
          <w:rFonts w:ascii="Times New Roman" w:hAnsi="Times New Roman" w:cs="Times New Roman"/>
          <w:sz w:val="28"/>
          <w:szCs w:val="28"/>
          <w:lang w:eastAsia="ru-RU"/>
        </w:rPr>
        <w:t xml:space="preserve"> отражаются в умении самостоятельно определять цели и задачи своего обучения и подготовки к сдаче нормативов,  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 </w:t>
      </w:r>
    </w:p>
    <w:p w:rsidR="008F50C3" w:rsidRPr="00F31459" w:rsidRDefault="008F50C3" w:rsidP="00446776">
      <w:pPr>
        <w:ind w:left="567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1459">
        <w:rPr>
          <w:rFonts w:ascii="Times New Roman" w:hAnsi="Times New Roman" w:cs="Times New Roman"/>
          <w:i/>
          <w:sz w:val="28"/>
          <w:szCs w:val="28"/>
          <w:lang w:eastAsia="ru-RU"/>
        </w:rPr>
        <w:t>Предметные результаты</w:t>
      </w:r>
      <w:r w:rsidRPr="00F31459">
        <w:rPr>
          <w:rFonts w:ascii="Times New Roman" w:hAnsi="Times New Roman" w:cs="Times New Roman"/>
          <w:sz w:val="28"/>
          <w:szCs w:val="28"/>
          <w:lang w:eastAsia="ru-RU"/>
        </w:rPr>
        <w:t xml:space="preserve"> отражаются в понимании роли и значения физической культуры в формировании личностных качеств, в активном включении в здоровый образ жизни, в приобретении опыта организации самостоятельных систематических занятий физической культурой, форм активного отдыха и досуга.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>Образовательный процесс по  физической культуре направлен на решение следующих задач: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*содействие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</w:t>
      </w:r>
      <w:r w:rsidRPr="00F31459">
        <w:rPr>
          <w:rFonts w:ascii="Times New Roman" w:hAnsi="Times New Roman" w:cs="Times New Roman"/>
          <w:sz w:val="28"/>
          <w:szCs w:val="28"/>
        </w:rPr>
        <w:lastRenderedPageBreak/>
        <w:t xml:space="preserve">ориентаций на здоровый образ жизни и привычки соблюдения личной гигиены;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*обучение основам базовых видов двигательных действий;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*дальнейшее развитие координационных и кондиционных способностей;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*формирование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*выработку представлений о физической культуре личности и приёмах самоконтроля;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*углубление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*воспитание привычки к самостоятельным занятиям физическими упражнениями, избранными видами спорта в свободное время;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*выработку организаторских навыков проведения занятий в качестве командира отделения, капитана команды, судьи;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*формирование адекватной оценки собственных физических возможностей;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*воспитание инициативности, самостоятельности, взаимопомощи, дисциплинированности, чувства ответственности;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*содействие развитию психических процессов и обучение основам </w:t>
      </w:r>
      <w:proofErr w:type="gramStart"/>
      <w:r w:rsidRPr="00F31459">
        <w:rPr>
          <w:rFonts w:ascii="Times New Roman" w:hAnsi="Times New Roman" w:cs="Times New Roman"/>
          <w:sz w:val="28"/>
          <w:szCs w:val="28"/>
        </w:rPr>
        <w:t>психической</w:t>
      </w:r>
      <w:proofErr w:type="gramEnd"/>
      <w:r w:rsidRPr="00F3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45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314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Принимая главную цель развития отечественной системы школьного образования и необходимость решения вышеназванных задач образования учащихся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F31459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F31459">
        <w:rPr>
          <w:rFonts w:ascii="Times New Roman" w:hAnsi="Times New Roman" w:cs="Times New Roman"/>
          <w:sz w:val="28"/>
          <w:szCs w:val="28"/>
        </w:rPr>
        <w:t xml:space="preserve"> педагогического процесса, педагогика сотрудничества, </w:t>
      </w:r>
      <w:proofErr w:type="spellStart"/>
      <w:r w:rsidRPr="00F3145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31459">
        <w:rPr>
          <w:rFonts w:ascii="Times New Roman" w:hAnsi="Times New Roman" w:cs="Times New Roman"/>
          <w:sz w:val="28"/>
          <w:szCs w:val="28"/>
        </w:rPr>
        <w:t xml:space="preserve"> подход, интенсификация и оптимизация, расширение </w:t>
      </w:r>
      <w:proofErr w:type="spellStart"/>
      <w:r w:rsidRPr="00F3145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31459">
        <w:rPr>
          <w:rFonts w:ascii="Times New Roman" w:hAnsi="Times New Roman" w:cs="Times New Roman"/>
          <w:sz w:val="28"/>
          <w:szCs w:val="28"/>
        </w:rPr>
        <w:t xml:space="preserve"> связей.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459">
        <w:rPr>
          <w:rFonts w:ascii="Times New Roman" w:hAnsi="Times New Roman" w:cs="Times New Roman"/>
          <w:i/>
          <w:sz w:val="28"/>
          <w:szCs w:val="28"/>
        </w:rPr>
        <w:t>Принцип демократизации</w:t>
      </w:r>
      <w:r w:rsidRPr="00F31459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 </w:t>
      </w:r>
      <w:proofErr w:type="gramEnd"/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F31459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F31459">
        <w:rPr>
          <w:rFonts w:ascii="Times New Roman" w:hAnsi="Times New Roman" w:cs="Times New Roman"/>
          <w:sz w:val="28"/>
          <w:szCs w:val="28"/>
        </w:rPr>
        <w:t xml:space="preserve"> 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</w:t>
      </w:r>
      <w:r w:rsidRPr="00F31459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школьников, их интересами и склонностями. Учителя обязаны предоставлять детям </w:t>
      </w:r>
      <w:proofErr w:type="spellStart"/>
      <w:r w:rsidRPr="00F31459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F31459">
        <w:rPr>
          <w:rFonts w:ascii="Times New Roman" w:hAnsi="Times New Roman" w:cs="Times New Roman"/>
          <w:sz w:val="28"/>
          <w:szCs w:val="28"/>
        </w:rPr>
        <w:t xml:space="preserve"> по сложности и субъективной трудности усвоения материал программы.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i/>
          <w:sz w:val="28"/>
          <w:szCs w:val="28"/>
        </w:rPr>
        <w:t>Деятельный подход</w:t>
      </w:r>
      <w:r w:rsidRPr="00F31459">
        <w:rPr>
          <w:rFonts w:ascii="Times New Roman" w:hAnsi="Times New Roman" w:cs="Times New Roman"/>
          <w:sz w:val="28"/>
          <w:szCs w:val="28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 </w:t>
      </w:r>
    </w:p>
    <w:p w:rsidR="008F50C3" w:rsidRPr="00F31459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i/>
          <w:sz w:val="28"/>
          <w:szCs w:val="28"/>
        </w:rPr>
        <w:t>Интенсификация и оптимизация</w:t>
      </w:r>
      <w:r w:rsidRPr="00F31459">
        <w:rPr>
          <w:rFonts w:ascii="Times New Roman" w:hAnsi="Times New Roman" w:cs="Times New Roman"/>
          <w:sz w:val="28"/>
          <w:szCs w:val="28"/>
        </w:rPr>
        <w:t xml:space="preserve"> 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обучения; в развитии навыков учебного труда; широком использовании компьютеров и других новых технических средств. </w:t>
      </w:r>
    </w:p>
    <w:p w:rsidR="008F50C3" w:rsidRDefault="008F50C3" w:rsidP="00446776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1459">
        <w:rPr>
          <w:rFonts w:ascii="Times New Roman" w:hAnsi="Times New Roman" w:cs="Times New Roman"/>
          <w:sz w:val="28"/>
          <w:szCs w:val="28"/>
        </w:rP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</w:t>
      </w:r>
      <w:proofErr w:type="spellStart"/>
      <w:r w:rsidRPr="00F3145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31459">
        <w:rPr>
          <w:rFonts w:ascii="Times New Roman" w:hAnsi="Times New Roman" w:cs="Times New Roman"/>
          <w:sz w:val="28"/>
          <w:szCs w:val="28"/>
        </w:rPr>
        <w:t xml:space="preserve"> связей из области разных предметов. </w:t>
      </w:r>
    </w:p>
    <w:p w:rsidR="00446776" w:rsidRPr="003D3DDB" w:rsidRDefault="00446776" w:rsidP="00446776">
      <w:pPr>
        <w:pStyle w:val="a3"/>
        <w:spacing w:before="168" w:beforeAutospacing="0" w:after="168" w:line="330" w:lineRule="atLeast"/>
        <w:ind w:firstLine="750"/>
        <w:jc w:val="both"/>
        <w:rPr>
          <w:color w:val="000000"/>
          <w:sz w:val="28"/>
          <w:szCs w:val="28"/>
        </w:rPr>
      </w:pPr>
      <w:r w:rsidRPr="003D3DDB">
        <w:rPr>
          <w:color w:val="000000"/>
          <w:sz w:val="28"/>
          <w:szCs w:val="28"/>
        </w:rPr>
        <w:t xml:space="preserve">В основе «игровой рационализации» ГТО – игровой метод, как наиболее привлекательный и естественный для детей и подростков, который в непринужденной форме повышает физическую подготовленность школьников и который оказывает значительное влияние на их личностное развитие и социализацию. Это соответствует требованиям федеральных государственных образовательных стандартов, в которых личностные результаты образования, обучения и воспитания ставятся на первое место, только потом – </w:t>
      </w:r>
      <w:proofErr w:type="spellStart"/>
      <w:r w:rsidRPr="003D3DDB">
        <w:rPr>
          <w:color w:val="000000"/>
          <w:sz w:val="28"/>
          <w:szCs w:val="28"/>
        </w:rPr>
        <w:t>метапредметные</w:t>
      </w:r>
      <w:proofErr w:type="spellEnd"/>
      <w:r w:rsidRPr="003D3DDB">
        <w:rPr>
          <w:color w:val="000000"/>
          <w:sz w:val="28"/>
          <w:szCs w:val="28"/>
        </w:rPr>
        <w:t xml:space="preserve"> и предметные.</w:t>
      </w:r>
    </w:p>
    <w:p w:rsidR="00446776" w:rsidRPr="003D3DDB" w:rsidRDefault="00446776" w:rsidP="00446776">
      <w:pPr>
        <w:pStyle w:val="a3"/>
        <w:spacing w:before="168" w:beforeAutospacing="0" w:after="168" w:line="330" w:lineRule="atLeast"/>
        <w:ind w:firstLine="750"/>
        <w:jc w:val="both"/>
        <w:rPr>
          <w:color w:val="000000"/>
          <w:sz w:val="28"/>
          <w:szCs w:val="28"/>
        </w:rPr>
      </w:pPr>
      <w:r w:rsidRPr="003D3DDB">
        <w:rPr>
          <w:rStyle w:val="af4"/>
          <w:color w:val="000000"/>
          <w:sz w:val="28"/>
          <w:szCs w:val="28"/>
        </w:rPr>
        <w:t>Через игру и посредством игры делается попытка:</w:t>
      </w:r>
    </w:p>
    <w:p w:rsidR="00446776" w:rsidRPr="003D3DDB" w:rsidRDefault="00446776" w:rsidP="00446776">
      <w:pPr>
        <w:pStyle w:val="a3"/>
        <w:spacing w:before="168" w:beforeAutospacing="0" w:after="168" w:line="330" w:lineRule="atLeast"/>
        <w:ind w:firstLine="750"/>
        <w:jc w:val="both"/>
        <w:rPr>
          <w:color w:val="000000"/>
          <w:sz w:val="28"/>
          <w:szCs w:val="28"/>
        </w:rPr>
      </w:pPr>
      <w:r w:rsidRPr="003D3DDB">
        <w:rPr>
          <w:color w:val="000000"/>
          <w:sz w:val="28"/>
          <w:szCs w:val="28"/>
        </w:rPr>
        <w:t>1) использовать ГТО как элемент физического (телесного) воспитания, которое ориентировано на формирование культуры здоровья, двигательной культуры и культуры телосложения, т.е. физической (телесной) культуры в целом;</w:t>
      </w:r>
    </w:p>
    <w:p w:rsidR="00446776" w:rsidRPr="003D3DDB" w:rsidRDefault="00446776" w:rsidP="00446776">
      <w:pPr>
        <w:pStyle w:val="a3"/>
        <w:spacing w:before="168" w:beforeAutospacing="0" w:after="168" w:line="330" w:lineRule="atLeast"/>
        <w:ind w:firstLine="750"/>
        <w:jc w:val="both"/>
        <w:rPr>
          <w:color w:val="000000"/>
          <w:sz w:val="28"/>
          <w:szCs w:val="28"/>
        </w:rPr>
      </w:pPr>
      <w:r w:rsidRPr="003D3DDB">
        <w:rPr>
          <w:color w:val="000000"/>
          <w:sz w:val="28"/>
          <w:szCs w:val="28"/>
        </w:rPr>
        <w:t>2) учесть разнообразные интересы и потребности, национальные и региональные особенности, социальные запросы и требования школьников разного возраста к физическому воспитанию и т.д.</w:t>
      </w:r>
    </w:p>
    <w:p w:rsidR="00446776" w:rsidRPr="003D3DDB" w:rsidRDefault="00446776" w:rsidP="00446776">
      <w:pPr>
        <w:pStyle w:val="a3"/>
        <w:spacing w:before="168" w:beforeAutospacing="0" w:after="168" w:line="330" w:lineRule="atLeast"/>
        <w:ind w:firstLine="750"/>
        <w:jc w:val="both"/>
        <w:rPr>
          <w:color w:val="000000"/>
          <w:sz w:val="28"/>
          <w:szCs w:val="28"/>
        </w:rPr>
      </w:pPr>
      <w:r w:rsidRPr="003D3DDB">
        <w:rPr>
          <w:rStyle w:val="af4"/>
          <w:color w:val="000000"/>
          <w:sz w:val="28"/>
          <w:szCs w:val="28"/>
        </w:rPr>
        <w:t xml:space="preserve">При этом учитываются обоснованные в работах проф. В.И. </w:t>
      </w:r>
      <w:proofErr w:type="spellStart"/>
      <w:r w:rsidRPr="003D3DDB">
        <w:rPr>
          <w:rStyle w:val="af4"/>
          <w:color w:val="000000"/>
          <w:sz w:val="28"/>
          <w:szCs w:val="28"/>
        </w:rPr>
        <w:t>Столярова</w:t>
      </w:r>
      <w:proofErr w:type="spellEnd"/>
      <w:r w:rsidRPr="003D3DDB">
        <w:rPr>
          <w:rStyle w:val="af4"/>
          <w:color w:val="000000"/>
          <w:sz w:val="28"/>
          <w:szCs w:val="28"/>
        </w:rPr>
        <w:t xml:space="preserve"> положения:</w:t>
      </w:r>
    </w:p>
    <w:p w:rsidR="00446776" w:rsidRPr="003D3DDB" w:rsidRDefault="00446776" w:rsidP="00446776">
      <w:pPr>
        <w:pStyle w:val="a3"/>
        <w:spacing w:before="168" w:beforeAutospacing="0" w:after="168" w:line="330" w:lineRule="atLeast"/>
        <w:ind w:firstLine="750"/>
        <w:jc w:val="both"/>
        <w:rPr>
          <w:color w:val="000000"/>
          <w:sz w:val="28"/>
          <w:szCs w:val="28"/>
        </w:rPr>
      </w:pPr>
      <w:r w:rsidRPr="003D3DDB">
        <w:rPr>
          <w:color w:val="000000"/>
          <w:sz w:val="28"/>
          <w:szCs w:val="28"/>
        </w:rPr>
        <w:lastRenderedPageBreak/>
        <w:t>– о тесной связи физического (телесного) воспитания со спортивным и физкультурно-двигательным воспитанием;</w:t>
      </w:r>
    </w:p>
    <w:p w:rsidR="00446776" w:rsidRPr="003D3DDB" w:rsidRDefault="00446776" w:rsidP="00446776">
      <w:pPr>
        <w:pStyle w:val="a3"/>
        <w:spacing w:before="168" w:beforeAutospacing="0" w:after="168" w:line="330" w:lineRule="atLeast"/>
        <w:ind w:firstLine="750"/>
        <w:jc w:val="both"/>
        <w:rPr>
          <w:color w:val="000000"/>
          <w:sz w:val="28"/>
          <w:szCs w:val="28"/>
        </w:rPr>
      </w:pPr>
      <w:r w:rsidRPr="003D3DDB">
        <w:rPr>
          <w:color w:val="000000"/>
          <w:sz w:val="28"/>
          <w:szCs w:val="28"/>
        </w:rPr>
        <w:t>– о возможности и необходимости не только приобщения школьников к активным и регулярным занятиям физкультурой и спортом, но также (и даже в первую очередь) использования этих занятий для воспитания целостно развитой личности.</w:t>
      </w:r>
    </w:p>
    <w:p w:rsidR="00446776" w:rsidRPr="003D3DDB" w:rsidRDefault="00446776" w:rsidP="00446776">
      <w:pPr>
        <w:pStyle w:val="a3"/>
        <w:spacing w:before="168" w:beforeAutospacing="0" w:after="168" w:line="330" w:lineRule="atLeast"/>
        <w:ind w:firstLine="750"/>
        <w:jc w:val="both"/>
        <w:rPr>
          <w:color w:val="000000"/>
          <w:sz w:val="28"/>
          <w:szCs w:val="28"/>
        </w:rPr>
      </w:pPr>
      <w:r w:rsidRPr="003D3DDB">
        <w:rPr>
          <w:color w:val="000000"/>
          <w:sz w:val="28"/>
          <w:szCs w:val="28"/>
        </w:rPr>
        <w:t>Следовательно, для более полного и целенаправленного удовлетворения разнообразных интересов и потребностей школьников при подготовке к выполнению норм ГТО и в процессе их физического воспитания в основе игровой рационализации комплекса ГТО должна быть система комплексн</w:t>
      </w:r>
      <w:r>
        <w:rPr>
          <w:color w:val="000000"/>
          <w:sz w:val="28"/>
          <w:szCs w:val="28"/>
        </w:rPr>
        <w:t xml:space="preserve">ого физического воспитания. </w:t>
      </w:r>
      <w:r w:rsidRPr="003D3DDB">
        <w:rPr>
          <w:color w:val="000000"/>
          <w:sz w:val="28"/>
          <w:szCs w:val="28"/>
        </w:rPr>
        <w:t>Такая система позволяет осуществить личностно-ориентированный подход к физическому воспитанию школьников и к их подготовке выполнения норм комплекса ГТО, к формированию у них телесной (соматической), физкультурно</w:t>
      </w:r>
      <w:r w:rsidR="00AE341D">
        <w:rPr>
          <w:color w:val="000000"/>
          <w:sz w:val="28"/>
          <w:szCs w:val="28"/>
        </w:rPr>
        <w:t>-</w:t>
      </w:r>
      <w:r w:rsidRPr="003D3DDB">
        <w:rPr>
          <w:color w:val="000000"/>
          <w:sz w:val="28"/>
          <w:szCs w:val="28"/>
        </w:rPr>
        <w:t>двигательной и спортивной культуры. В рамках данного подхода все нормативы комплекса ГТО и разнообразные игры, соответствующие социально-психологическим особенностям школьников данного возраста, систематизированы и включены в данную программу по формированию выделенных культур.</w:t>
      </w:r>
    </w:p>
    <w:p w:rsidR="00446776" w:rsidRPr="003D3DDB" w:rsidRDefault="00446776" w:rsidP="00446776">
      <w:pPr>
        <w:pStyle w:val="a3"/>
        <w:spacing w:before="168" w:beforeAutospacing="0" w:after="168" w:line="330" w:lineRule="atLeast"/>
        <w:ind w:firstLine="750"/>
        <w:jc w:val="both"/>
        <w:rPr>
          <w:color w:val="000000"/>
          <w:sz w:val="28"/>
          <w:szCs w:val="28"/>
        </w:rPr>
      </w:pPr>
      <w:r w:rsidRPr="003D3DDB">
        <w:rPr>
          <w:color w:val="000000"/>
          <w:sz w:val="28"/>
          <w:szCs w:val="28"/>
        </w:rPr>
        <w:t>Программа ВД «</w:t>
      </w:r>
      <w:proofErr w:type="gramStart"/>
      <w:r w:rsidRPr="003D3DDB">
        <w:rPr>
          <w:color w:val="000000"/>
          <w:sz w:val="28"/>
          <w:szCs w:val="28"/>
        </w:rPr>
        <w:t>Игровое</w:t>
      </w:r>
      <w:proofErr w:type="gramEnd"/>
      <w:r w:rsidRPr="003D3DDB">
        <w:rPr>
          <w:color w:val="000000"/>
          <w:sz w:val="28"/>
          <w:szCs w:val="28"/>
        </w:rPr>
        <w:t xml:space="preserve"> ГТО» может сочетаться с основной образовательной программой по предмету «Физическая культура». К примеру, когда учащиеся проходят по предмету раздел легкой атлетики, в программе ВД может осуществляться подготовка к выполнению легкоатлетических нормативов ГТО и проводиться соответствующие игры на базе легкой атлетики. Когда по предмету проходит раздел гимнастики, в программе ВД может осуществляться подготовка к выполнению гимнастических нормативов ГТО и проводиться соответствующие игры на базе гимнастики. Такая интеграция базового и дополнительного образования будет способствовать усилению педагогического эффекта обеих программ.</w:t>
      </w:r>
    </w:p>
    <w:p w:rsidR="00446776" w:rsidRPr="003D3DDB" w:rsidRDefault="00446776" w:rsidP="00446776">
      <w:pPr>
        <w:pStyle w:val="a3"/>
        <w:spacing w:before="168" w:beforeAutospacing="0" w:after="168" w:line="330" w:lineRule="atLeast"/>
        <w:ind w:firstLine="750"/>
        <w:jc w:val="both"/>
        <w:rPr>
          <w:color w:val="000000"/>
          <w:sz w:val="28"/>
          <w:szCs w:val="28"/>
        </w:rPr>
      </w:pPr>
      <w:r w:rsidRPr="003D3DDB">
        <w:rPr>
          <w:color w:val="000000"/>
          <w:sz w:val="28"/>
          <w:szCs w:val="28"/>
        </w:rPr>
        <w:t xml:space="preserve">При этом предпочтения отдаются командным играм, которые требуют взаимодействия между членами команды и способствуют формированию коллективизма, игры, которые требуют четкого соблюдения правил и </w:t>
      </w:r>
      <w:proofErr w:type="spellStart"/>
      <w:r w:rsidRPr="003D3DDB">
        <w:rPr>
          <w:color w:val="000000"/>
          <w:sz w:val="28"/>
          <w:szCs w:val="28"/>
        </w:rPr>
        <w:t>несоревновательные</w:t>
      </w:r>
      <w:proofErr w:type="spellEnd"/>
      <w:r w:rsidRPr="003D3DDB">
        <w:rPr>
          <w:color w:val="000000"/>
          <w:sz w:val="28"/>
          <w:szCs w:val="28"/>
        </w:rPr>
        <w:t xml:space="preserve"> игры, направленные на сотрудничество, а не на соперничество, т.е. игры оказывающие воздействие не только на физическое развитие школьников, а в первую очередь, на их личность.</w:t>
      </w:r>
    </w:p>
    <w:p w:rsidR="00446776" w:rsidRPr="003D3DDB" w:rsidRDefault="00446776" w:rsidP="00446776">
      <w:pPr>
        <w:pStyle w:val="a3"/>
        <w:spacing w:before="168" w:beforeAutospacing="0" w:after="168" w:line="330" w:lineRule="atLeast"/>
        <w:ind w:firstLine="750"/>
        <w:jc w:val="both"/>
        <w:rPr>
          <w:color w:val="000000"/>
          <w:sz w:val="28"/>
          <w:szCs w:val="28"/>
        </w:rPr>
      </w:pPr>
      <w:r w:rsidRPr="003D3DDB">
        <w:rPr>
          <w:color w:val="000000"/>
          <w:sz w:val="28"/>
          <w:szCs w:val="28"/>
        </w:rPr>
        <w:t>Программа ВД «</w:t>
      </w:r>
      <w:proofErr w:type="gramStart"/>
      <w:r w:rsidRPr="003D3DDB">
        <w:rPr>
          <w:color w:val="000000"/>
          <w:sz w:val="28"/>
          <w:szCs w:val="28"/>
        </w:rPr>
        <w:t>Игровое</w:t>
      </w:r>
      <w:proofErr w:type="gramEnd"/>
      <w:r w:rsidRPr="003D3DDB">
        <w:rPr>
          <w:color w:val="000000"/>
          <w:sz w:val="28"/>
          <w:szCs w:val="28"/>
        </w:rPr>
        <w:t xml:space="preserve"> ГТО» ориентирована </w:t>
      </w:r>
      <w:r>
        <w:rPr>
          <w:color w:val="000000"/>
          <w:sz w:val="28"/>
          <w:szCs w:val="28"/>
        </w:rPr>
        <w:t>на учащихся основной школы - 5-8</w:t>
      </w:r>
      <w:r w:rsidRPr="003D3DDB">
        <w:rPr>
          <w:color w:val="000000"/>
          <w:sz w:val="28"/>
          <w:szCs w:val="28"/>
        </w:rPr>
        <w:t xml:space="preserve"> классы и имеет общий объем 34часа в каждом классе.</w:t>
      </w:r>
    </w:p>
    <w:p w:rsidR="00446776" w:rsidRPr="003D3DDB" w:rsidRDefault="00446776" w:rsidP="00446776">
      <w:pPr>
        <w:pStyle w:val="a3"/>
        <w:spacing w:before="168" w:beforeAutospacing="0" w:after="168" w:line="330" w:lineRule="atLeast"/>
        <w:ind w:firstLine="750"/>
        <w:jc w:val="both"/>
        <w:rPr>
          <w:color w:val="000000"/>
          <w:sz w:val="28"/>
          <w:szCs w:val="28"/>
        </w:rPr>
      </w:pPr>
      <w:r w:rsidRPr="003D3DDB">
        <w:rPr>
          <w:color w:val="000000"/>
          <w:sz w:val="28"/>
          <w:szCs w:val="28"/>
        </w:rPr>
        <w:t>Программа рассчитана на равномерное распределение этих часов по неделям и проведение регулярных еженедельных внеурочных занятий со школьниками так и на неравномерное их распределение с возможностью организовывать занятия крупными блоками — «</w:t>
      </w:r>
      <w:proofErr w:type="spellStart"/>
      <w:r w:rsidRPr="003D3DDB">
        <w:rPr>
          <w:color w:val="000000"/>
          <w:sz w:val="28"/>
          <w:szCs w:val="28"/>
        </w:rPr>
        <w:t>интенсивами</w:t>
      </w:r>
      <w:proofErr w:type="spellEnd"/>
      <w:r w:rsidRPr="003D3DDB">
        <w:rPr>
          <w:color w:val="000000"/>
          <w:sz w:val="28"/>
          <w:szCs w:val="28"/>
        </w:rPr>
        <w:t xml:space="preserve">» (например, соревнования между </w:t>
      </w:r>
      <w:proofErr w:type="spellStart"/>
      <w:r w:rsidRPr="003D3DDB">
        <w:rPr>
          <w:color w:val="000000"/>
          <w:sz w:val="28"/>
          <w:szCs w:val="28"/>
        </w:rPr>
        <w:t>паралельными</w:t>
      </w:r>
      <w:proofErr w:type="spellEnd"/>
      <w:r w:rsidRPr="003D3DDB">
        <w:rPr>
          <w:color w:val="000000"/>
          <w:sz w:val="28"/>
          <w:szCs w:val="28"/>
        </w:rPr>
        <w:t xml:space="preserve"> классами). В этих случаях возможно </w:t>
      </w:r>
      <w:r w:rsidRPr="003D3DDB">
        <w:rPr>
          <w:color w:val="000000"/>
          <w:sz w:val="28"/>
          <w:szCs w:val="28"/>
        </w:rPr>
        <w:lastRenderedPageBreak/>
        <w:t>объединение класса с другими классами школы, занимающимися по сходным программам, и проведение совместных занятий-соревнований.</w:t>
      </w:r>
    </w:p>
    <w:p w:rsidR="00F31459" w:rsidRDefault="00F31459" w:rsidP="00A16794">
      <w:pPr>
        <w:rPr>
          <w:rFonts w:ascii="Times New Roman" w:hAnsi="Times New Roman" w:cs="Times New Roman"/>
          <w:sz w:val="28"/>
          <w:szCs w:val="28"/>
        </w:rPr>
      </w:pPr>
    </w:p>
    <w:p w:rsidR="00F31459" w:rsidRPr="00857337" w:rsidRDefault="00523E3E" w:rsidP="00523E3E">
      <w:pPr>
        <w:tabs>
          <w:tab w:val="left" w:pos="3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50C3" w:rsidRPr="00857337" w:rsidRDefault="00A16794" w:rsidP="00A16794">
      <w:pPr>
        <w:rPr>
          <w:rFonts w:ascii="Times New Roman" w:hAnsi="Times New Roman" w:cs="Times New Roman"/>
          <w:b/>
          <w:sz w:val="24"/>
          <w:szCs w:val="24"/>
        </w:rPr>
      </w:pPr>
      <w:r w:rsidRPr="0085733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F50C3" w:rsidRPr="00857337">
        <w:rPr>
          <w:rFonts w:ascii="Times New Roman" w:hAnsi="Times New Roman" w:cs="Times New Roman"/>
          <w:b/>
          <w:sz w:val="24"/>
          <w:szCs w:val="24"/>
        </w:rPr>
        <w:t>УЧЕБНО - ТЕМАТИЧЕСКИЙ ПЛАН</w:t>
      </w:r>
    </w:p>
    <w:p w:rsidR="008F50C3" w:rsidRPr="00857337" w:rsidRDefault="008F50C3" w:rsidP="008F50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337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  <w:r w:rsidRPr="00857337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:rsidR="008F50C3" w:rsidRPr="00857337" w:rsidRDefault="0068303D" w:rsidP="008F50C3">
      <w:pPr>
        <w:pStyle w:val="a3"/>
        <w:spacing w:line="312" w:lineRule="auto"/>
        <w:jc w:val="center"/>
        <w:rPr>
          <w:rFonts w:eastAsia="Times New Roman"/>
          <w:b/>
        </w:rPr>
      </w:pPr>
      <w:r w:rsidRPr="00857337">
        <w:rPr>
          <w:rFonts w:eastAsia="Times New Roman"/>
          <w:b/>
        </w:rPr>
        <w:t>«ИГРОВОЕ ГТО</w:t>
      </w:r>
      <w:r w:rsidR="008F50C3" w:rsidRPr="00857337">
        <w:rPr>
          <w:rFonts w:eastAsia="Times New Roman"/>
          <w:b/>
        </w:rPr>
        <w:t>»</w:t>
      </w:r>
    </w:p>
    <w:p w:rsidR="008F50C3" w:rsidRPr="00857337" w:rsidRDefault="008F50C3" w:rsidP="008F50C3">
      <w:pPr>
        <w:pStyle w:val="a4"/>
        <w:spacing w:line="240" w:lineRule="auto"/>
        <w:ind w:left="567" w:firstLine="426"/>
        <w:rPr>
          <w:rFonts w:ascii="Times New Roman" w:hAnsi="Times New Roman"/>
          <w:b/>
          <w:sz w:val="24"/>
          <w:szCs w:val="24"/>
          <w:u w:val="single"/>
        </w:rPr>
      </w:pPr>
    </w:p>
    <w:p w:rsidR="008F50C3" w:rsidRPr="00857337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85733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5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физического развития учащихся, укрепления их здоровья и подготовка к сдаче нормативов </w:t>
      </w:r>
      <w:r w:rsidRPr="00857337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Всероссийского физкультурно-спортивного комплекса «Готов к труду и обороне» (ГТО).</w:t>
      </w:r>
    </w:p>
    <w:p w:rsidR="008F50C3" w:rsidRPr="00857337" w:rsidRDefault="008F50C3" w:rsidP="008F50C3">
      <w:pPr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7337">
        <w:rPr>
          <w:rFonts w:ascii="Times New Roman" w:hAnsi="Times New Roman" w:cs="Times New Roman"/>
          <w:b/>
          <w:sz w:val="24"/>
          <w:szCs w:val="24"/>
        </w:rPr>
        <w:t xml:space="preserve">Категория учащихся: </w:t>
      </w:r>
      <w:r w:rsidR="005D7785" w:rsidRPr="00857337">
        <w:rPr>
          <w:rFonts w:ascii="Times New Roman" w:hAnsi="Times New Roman" w:cs="Times New Roman"/>
          <w:sz w:val="24"/>
          <w:szCs w:val="24"/>
        </w:rPr>
        <w:t xml:space="preserve"> </w:t>
      </w:r>
      <w:r w:rsidR="0068303D" w:rsidRPr="00857337">
        <w:rPr>
          <w:rFonts w:ascii="Times New Roman" w:hAnsi="Times New Roman" w:cs="Times New Roman"/>
          <w:sz w:val="24"/>
          <w:szCs w:val="24"/>
        </w:rPr>
        <w:t>5</w:t>
      </w:r>
      <w:r w:rsidR="003C724F" w:rsidRPr="00857337">
        <w:rPr>
          <w:rFonts w:ascii="Times New Roman" w:hAnsi="Times New Roman" w:cs="Times New Roman"/>
          <w:sz w:val="24"/>
          <w:szCs w:val="24"/>
        </w:rPr>
        <w:t xml:space="preserve">-8 </w:t>
      </w:r>
      <w:r w:rsidR="005D7785" w:rsidRPr="00857337">
        <w:rPr>
          <w:rFonts w:ascii="Times New Roman" w:hAnsi="Times New Roman" w:cs="Times New Roman"/>
          <w:sz w:val="24"/>
          <w:szCs w:val="24"/>
        </w:rPr>
        <w:t xml:space="preserve"> </w:t>
      </w:r>
      <w:r w:rsidRPr="0085733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F50C3" w:rsidRPr="00857337" w:rsidRDefault="008F50C3" w:rsidP="008F50C3">
      <w:pPr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7337">
        <w:rPr>
          <w:rFonts w:ascii="Times New Roman" w:hAnsi="Times New Roman" w:cs="Times New Roman"/>
          <w:b/>
          <w:sz w:val="24"/>
          <w:szCs w:val="24"/>
        </w:rPr>
        <w:t xml:space="preserve">Сроки обучения: </w:t>
      </w:r>
      <w:r w:rsidR="00C21D33" w:rsidRPr="00857337">
        <w:rPr>
          <w:rFonts w:ascii="Times New Roman" w:hAnsi="Times New Roman" w:cs="Times New Roman"/>
          <w:sz w:val="24"/>
          <w:szCs w:val="24"/>
        </w:rPr>
        <w:t>34</w:t>
      </w:r>
      <w:r w:rsidRPr="00857337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084EC7" w:rsidRPr="00857337" w:rsidRDefault="008F50C3" w:rsidP="00A16794">
      <w:pPr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7337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857337">
        <w:rPr>
          <w:rFonts w:ascii="Times New Roman" w:hAnsi="Times New Roman" w:cs="Times New Roman"/>
          <w:sz w:val="24"/>
          <w:szCs w:val="24"/>
        </w:rPr>
        <w:t>1 час в неделю</w:t>
      </w:r>
    </w:p>
    <w:p w:rsidR="00A16794" w:rsidRPr="00F31459" w:rsidRDefault="00A16794" w:rsidP="00A16794">
      <w:pPr>
        <w:spacing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7337" w:rsidRDefault="00084EC7" w:rsidP="00084EC7">
      <w:pPr>
        <w:rPr>
          <w:rFonts w:ascii="Times New Roman" w:hAnsi="Times New Roman" w:cs="Times New Roman"/>
          <w:b/>
          <w:sz w:val="28"/>
          <w:szCs w:val="28"/>
        </w:rPr>
      </w:pPr>
      <w:r w:rsidRPr="00F3145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E341D" w:rsidRPr="00857337" w:rsidRDefault="00AE341D" w:rsidP="00084EC7">
      <w:pPr>
        <w:rPr>
          <w:rFonts w:ascii="Times New Roman" w:hAnsi="Times New Roman" w:cs="Times New Roman"/>
          <w:b/>
          <w:sz w:val="28"/>
          <w:szCs w:val="28"/>
        </w:rPr>
      </w:pPr>
    </w:p>
    <w:p w:rsidR="00A16794" w:rsidRPr="00857337" w:rsidRDefault="00084EC7" w:rsidP="00084EC7">
      <w:pPr>
        <w:rPr>
          <w:rFonts w:ascii="Times New Roman" w:hAnsi="Times New Roman" w:cs="Times New Roman"/>
          <w:b/>
          <w:sz w:val="24"/>
          <w:szCs w:val="24"/>
        </w:rPr>
      </w:pPr>
      <w:r w:rsidRPr="007F5E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6794" w:rsidRPr="007F5E6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F5E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7337">
        <w:rPr>
          <w:rFonts w:ascii="Times New Roman" w:hAnsi="Times New Roman" w:cs="Times New Roman"/>
          <w:b/>
          <w:sz w:val="24"/>
          <w:szCs w:val="24"/>
        </w:rPr>
        <w:t>2. Тематический план</w:t>
      </w:r>
      <w:r w:rsidR="00A16794" w:rsidRPr="0085733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tbl>
      <w:tblPr>
        <w:tblW w:w="10480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411"/>
        <w:gridCol w:w="665"/>
        <w:gridCol w:w="983"/>
        <w:gridCol w:w="1228"/>
        <w:gridCol w:w="3633"/>
      </w:tblGrid>
      <w:tr w:rsidR="00084EC7" w:rsidRPr="00857337" w:rsidTr="00D615BB">
        <w:trPr>
          <w:cantSplit/>
          <w:trHeight w:val="252"/>
        </w:trPr>
        <w:tc>
          <w:tcPr>
            <w:tcW w:w="560" w:type="dxa"/>
            <w:vMerge w:val="restart"/>
          </w:tcPr>
          <w:p w:rsidR="00084EC7" w:rsidRPr="00857337" w:rsidRDefault="00084EC7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4EC7" w:rsidRPr="00857337" w:rsidRDefault="00084EC7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084EC7" w:rsidRPr="00857337" w:rsidRDefault="00084EC7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 w:val="restart"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</w:t>
            </w:r>
          </w:p>
          <w:p w:rsidR="00084EC7" w:rsidRPr="00857337" w:rsidRDefault="00084EC7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блоков, тем</w:t>
            </w:r>
          </w:p>
        </w:tc>
        <w:tc>
          <w:tcPr>
            <w:tcW w:w="2876" w:type="dxa"/>
            <w:gridSpan w:val="3"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633" w:type="dxa"/>
            <w:vMerge w:val="restart"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84EC7" w:rsidRPr="00857337" w:rsidTr="00D615BB">
        <w:trPr>
          <w:cantSplit/>
          <w:trHeight w:val="273"/>
        </w:trPr>
        <w:tc>
          <w:tcPr>
            <w:tcW w:w="560" w:type="dxa"/>
            <w:vMerge/>
          </w:tcPr>
          <w:p w:rsidR="00084EC7" w:rsidRPr="00857337" w:rsidRDefault="00084EC7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83" w:type="dxa"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1228" w:type="dxa"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Внеаудиторные</w:t>
            </w:r>
          </w:p>
        </w:tc>
        <w:tc>
          <w:tcPr>
            <w:tcW w:w="3633" w:type="dxa"/>
            <w:vMerge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EC7" w:rsidRPr="00857337" w:rsidTr="00D615BB">
        <w:trPr>
          <w:cantSplit/>
          <w:trHeight w:val="223"/>
        </w:trPr>
        <w:tc>
          <w:tcPr>
            <w:tcW w:w="560" w:type="dxa"/>
          </w:tcPr>
          <w:p w:rsidR="00084EC7" w:rsidRPr="00857337" w:rsidRDefault="00084EC7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084EC7" w:rsidRPr="00857337" w:rsidRDefault="00084EC7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7-8 класс</w:t>
            </w:r>
          </w:p>
        </w:tc>
        <w:tc>
          <w:tcPr>
            <w:tcW w:w="665" w:type="dxa"/>
          </w:tcPr>
          <w:p w:rsidR="00A16794" w:rsidRPr="00857337" w:rsidRDefault="00A16794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A16794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83" w:type="dxa"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459" w:rsidRPr="00857337" w:rsidRDefault="00F31459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459" w:rsidRPr="00857337" w:rsidRDefault="00F31459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633" w:type="dxa"/>
          </w:tcPr>
          <w:p w:rsidR="00084EC7" w:rsidRPr="00857337" w:rsidRDefault="00084EC7" w:rsidP="00C362BF">
            <w:pPr>
              <w:shd w:val="clear" w:color="auto" w:fill="FFFFFF"/>
              <w:spacing w:line="212" w:lineRule="exact"/>
              <w:ind w:firstLine="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84EC7" w:rsidRPr="00857337" w:rsidRDefault="00084EC7" w:rsidP="00C3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EC7" w:rsidRPr="00857337" w:rsidTr="00857337">
        <w:trPr>
          <w:cantSplit/>
          <w:trHeight w:val="6449"/>
        </w:trPr>
        <w:tc>
          <w:tcPr>
            <w:tcW w:w="560" w:type="dxa"/>
          </w:tcPr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084EC7" w:rsidRPr="00857337" w:rsidRDefault="00084EC7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знаний.</w:t>
            </w:r>
          </w:p>
          <w:p w:rsidR="00084EC7" w:rsidRPr="00857337" w:rsidRDefault="00C362BF" w:rsidP="00C362BF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</w:t>
            </w:r>
            <w:r w:rsidR="00D05C58"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4EC7" w:rsidRPr="00857337" w:rsidRDefault="00084EC7" w:rsidP="00C362BF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Комплекс Г</w:t>
            </w:r>
            <w:r w:rsidR="00A16794" w:rsidRPr="0085733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общеобразовательной организации.</w:t>
            </w:r>
          </w:p>
          <w:p w:rsidR="00084EC7" w:rsidRPr="00857337" w:rsidRDefault="00F31459" w:rsidP="00C362BF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– ос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нова успешного выполнения нормативов комплекса ГТО.</w:t>
            </w:r>
          </w:p>
          <w:p w:rsidR="00084EC7" w:rsidRPr="00857337" w:rsidRDefault="00084EC7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C7" w:rsidRPr="00857337" w:rsidRDefault="00084EC7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C7" w:rsidRPr="00857337" w:rsidRDefault="00084EC7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C7" w:rsidRPr="00857337" w:rsidRDefault="00084EC7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C7" w:rsidRPr="00857337" w:rsidRDefault="00084EC7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85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84EC7" w:rsidRPr="00857337" w:rsidRDefault="00084EC7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794" w:rsidRPr="00857337" w:rsidRDefault="00F31459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16794" w:rsidRPr="00857337" w:rsidRDefault="00A16794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794" w:rsidRPr="00857337" w:rsidRDefault="00A16794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16794" w:rsidRPr="00857337" w:rsidRDefault="00A16794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794" w:rsidRPr="00857337" w:rsidRDefault="00A16794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794" w:rsidRPr="00857337" w:rsidRDefault="00A16794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31459" w:rsidRPr="00857337" w:rsidRDefault="00F31459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3" w:type="dxa"/>
          </w:tcPr>
          <w:p w:rsidR="00084EC7" w:rsidRPr="00857337" w:rsidRDefault="00084EC7" w:rsidP="00C362BF">
            <w:pPr>
              <w:shd w:val="clear" w:color="auto" w:fill="FFFFFF"/>
              <w:spacing w:line="212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84EC7" w:rsidRPr="00857337" w:rsidRDefault="00084EC7" w:rsidP="00C362BF">
            <w:pPr>
              <w:shd w:val="clear" w:color="auto" w:fill="FFFFFF"/>
              <w:spacing w:line="212" w:lineRule="exact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3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85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084EC7" w:rsidRPr="00857337" w:rsidRDefault="00084EC7" w:rsidP="00C362BF">
            <w:pPr>
              <w:shd w:val="clear" w:color="auto" w:fill="FFFFFF"/>
              <w:spacing w:line="212" w:lineRule="exact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73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Регулятивные:</w:t>
            </w:r>
            <w:r w:rsidRPr="0085733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573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 постановку учеб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ной задачи</w:t>
            </w:r>
            <w:r w:rsidRPr="008573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  <w:proofErr w:type="gramEnd"/>
          </w:p>
          <w:p w:rsidR="00084EC7" w:rsidRPr="00857337" w:rsidRDefault="00084EC7" w:rsidP="00C3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Познавательные:</w:t>
            </w:r>
            <w:r w:rsidRPr="0085733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простое схематическое изображение упражнения и различать условные обозначения; </w:t>
            </w:r>
          </w:p>
          <w:p w:rsidR="00084EC7" w:rsidRPr="00857337" w:rsidRDefault="00084EC7" w:rsidP="00C362B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Личностные: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 </w:t>
            </w:r>
          </w:p>
        </w:tc>
      </w:tr>
      <w:tr w:rsidR="00084EC7" w:rsidRPr="00857337" w:rsidTr="00D615BB">
        <w:trPr>
          <w:cantSplit/>
          <w:trHeight w:val="1778"/>
        </w:trPr>
        <w:tc>
          <w:tcPr>
            <w:tcW w:w="560" w:type="dxa"/>
          </w:tcPr>
          <w:p w:rsidR="00084EC7" w:rsidRPr="00857337" w:rsidRDefault="00084EC7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084EC7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084EC7" w:rsidRPr="00857337" w:rsidRDefault="00084EC7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Двигательные умения и навыки. Развитие двигательных способностей.</w:t>
            </w:r>
          </w:p>
          <w:p w:rsidR="00A16794" w:rsidRPr="00857337" w:rsidRDefault="00A16794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C7" w:rsidRPr="00857337" w:rsidRDefault="00C362BF" w:rsidP="00C362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Бег на 60 м.</w:t>
            </w:r>
          </w:p>
          <w:p w:rsidR="00084EC7" w:rsidRPr="00857337" w:rsidRDefault="00C362BF" w:rsidP="00C362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Бег на 2(3) км.</w:t>
            </w:r>
          </w:p>
          <w:p w:rsidR="00084EC7" w:rsidRPr="00857337" w:rsidRDefault="00C362BF" w:rsidP="00C362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на высокой перекладине (мальчики).</w:t>
            </w:r>
          </w:p>
          <w:p w:rsidR="00084EC7" w:rsidRPr="00857337" w:rsidRDefault="00C362BF" w:rsidP="00C362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лёжа на низкой перекладине (девочки).</w:t>
            </w:r>
          </w:p>
          <w:p w:rsidR="00084EC7" w:rsidRPr="00857337" w:rsidRDefault="00C362BF" w:rsidP="00C362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 на полу (девочки).</w:t>
            </w:r>
          </w:p>
          <w:p w:rsidR="00084EC7" w:rsidRPr="00857337" w:rsidRDefault="00C362BF" w:rsidP="00C362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gramStart"/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полу.</w:t>
            </w:r>
          </w:p>
          <w:p w:rsidR="00084EC7" w:rsidRPr="00857337" w:rsidRDefault="00C362BF" w:rsidP="00C362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. Прыжок в длину с разбега</w:t>
            </w:r>
          </w:p>
          <w:p w:rsidR="00084EC7" w:rsidRPr="00857337" w:rsidRDefault="00C362BF" w:rsidP="00C362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. Прыжок в длину с места толчком двумя ногами.</w:t>
            </w:r>
          </w:p>
          <w:p w:rsidR="00084EC7" w:rsidRPr="00857337" w:rsidRDefault="00C362BF" w:rsidP="00C362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.Поднимание туловища из </w:t>
            </w:r>
            <w:proofErr w:type="gramStart"/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 за 1 мин.</w:t>
            </w:r>
          </w:p>
          <w:p w:rsidR="00084EC7" w:rsidRPr="00857337" w:rsidRDefault="00C362BF" w:rsidP="00C362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. Метание мяча 150 гр. На дальность</w:t>
            </w:r>
          </w:p>
          <w:p w:rsidR="00084EC7" w:rsidRPr="00857337" w:rsidRDefault="00C362BF" w:rsidP="00C362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.Стрельба из пневматической винтовки.</w:t>
            </w:r>
          </w:p>
          <w:p w:rsidR="00084EC7" w:rsidRPr="00857337" w:rsidRDefault="00C362BF" w:rsidP="00C362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4EC7" w:rsidRPr="0085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794" w:rsidRPr="00857337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или проверка туристических навыков в игре «Зарница».</w:t>
            </w:r>
          </w:p>
          <w:p w:rsidR="00D615BB" w:rsidRPr="00857337" w:rsidRDefault="00D615BB" w:rsidP="00C362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16. Подвижные игры и эстафеты на развитие выносливости, </w:t>
            </w:r>
            <w:r w:rsidRPr="0085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мышц рук,  брюшного пресса, спины,</w:t>
            </w:r>
          </w:p>
        </w:tc>
        <w:tc>
          <w:tcPr>
            <w:tcW w:w="665" w:type="dxa"/>
          </w:tcPr>
          <w:p w:rsidR="00084EC7" w:rsidRPr="00857337" w:rsidRDefault="00F31459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337" w:rsidRDefault="00857337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15BB" w:rsidRPr="00857337" w:rsidRDefault="00D05C58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05C58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05C58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05C58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05C58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05C58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05C58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05C58" w:rsidRPr="00857337" w:rsidRDefault="00D05C58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58" w:rsidRPr="00857337" w:rsidRDefault="0036341D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084EC7" w:rsidRPr="00857337" w:rsidRDefault="00084EC7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3" w:type="dxa"/>
          </w:tcPr>
          <w:p w:rsidR="00084EC7" w:rsidRPr="00857337" w:rsidRDefault="00084EC7" w:rsidP="00C362BF">
            <w:pPr>
              <w:shd w:val="clear" w:color="auto" w:fill="FFFFFF"/>
              <w:spacing w:line="212" w:lineRule="exact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3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85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084EC7" w:rsidRPr="00857337" w:rsidRDefault="00084EC7" w:rsidP="00C362BF">
            <w:pPr>
              <w:shd w:val="clear" w:color="auto" w:fill="FFFFFF"/>
              <w:spacing w:line="212" w:lineRule="exact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7337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Регулятивные:</w:t>
            </w:r>
            <w:r w:rsidRPr="0085733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8573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 постановку учеб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ной задачи</w:t>
            </w:r>
            <w:r w:rsidRPr="008573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  <w:proofErr w:type="gramEnd"/>
          </w:p>
          <w:p w:rsidR="00084EC7" w:rsidRPr="00857337" w:rsidRDefault="00084EC7" w:rsidP="00C3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Познавательные:</w:t>
            </w:r>
            <w:r w:rsidRPr="008573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простое схематическое изображение упражнения и различать условные обозначения; </w:t>
            </w:r>
          </w:p>
          <w:p w:rsidR="00084EC7" w:rsidRPr="00857337" w:rsidRDefault="00084EC7" w:rsidP="00C362BF">
            <w:pPr>
              <w:shd w:val="clear" w:color="auto" w:fill="FFFFFF"/>
              <w:spacing w:line="212" w:lineRule="exact"/>
              <w:ind w:firstLine="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Личностные: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</w:tc>
      </w:tr>
      <w:tr w:rsidR="00C362BF" w:rsidRPr="00857337" w:rsidTr="00D615BB">
        <w:trPr>
          <w:cantSplit/>
          <w:trHeight w:val="4828"/>
        </w:trPr>
        <w:tc>
          <w:tcPr>
            <w:tcW w:w="560" w:type="dxa"/>
          </w:tcPr>
          <w:p w:rsidR="00D615BB" w:rsidRPr="00857337" w:rsidRDefault="00D615BB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2BF" w:rsidRPr="00857337" w:rsidRDefault="00C362BF" w:rsidP="00C3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1" w:type="dxa"/>
          </w:tcPr>
          <w:p w:rsidR="00D615BB" w:rsidRPr="00857337" w:rsidRDefault="00D615BB" w:rsidP="00D615BB">
            <w:pPr>
              <w:pStyle w:val="a3"/>
              <w:spacing w:before="168" w:beforeAutospacing="0" w:after="168" w:line="330" w:lineRule="atLeast"/>
              <w:jc w:val="both"/>
              <w:rPr>
                <w:color w:val="000000"/>
              </w:rPr>
            </w:pPr>
            <w:r w:rsidRPr="00857337">
              <w:t>ног,</w:t>
            </w:r>
            <w:r w:rsidRPr="00857337">
              <w:rPr>
                <w:b/>
              </w:rPr>
              <w:t xml:space="preserve"> </w:t>
            </w:r>
            <w:r w:rsidRPr="00857337">
              <w:rPr>
                <w:color w:val="000000"/>
              </w:rPr>
              <w:t>развития скоростно-силовых качеств, на развитие быстроты, гибкости, на развитие скоростно-силовых, соревновательные подвижные игры.</w:t>
            </w:r>
          </w:p>
          <w:p w:rsidR="00D615BB" w:rsidRPr="00857337" w:rsidRDefault="00D615BB" w:rsidP="00C362BF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2BF" w:rsidRPr="00857337" w:rsidRDefault="00C362BF" w:rsidP="00C362BF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  <w:p w:rsidR="00C362BF" w:rsidRPr="00857337" w:rsidRDefault="00C362BF" w:rsidP="00C362BF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2BF" w:rsidRPr="00857337" w:rsidRDefault="00C362BF" w:rsidP="00C362BF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16.«Сильные, смелые, ловкие, умелые».</w:t>
            </w:r>
          </w:p>
          <w:p w:rsidR="00C362BF" w:rsidRPr="00857337" w:rsidRDefault="00C362BF" w:rsidP="00C362BF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17. «А ну-ка мальчики!», « А ну-ка девочки!».</w:t>
            </w:r>
          </w:p>
          <w:p w:rsidR="00C362BF" w:rsidRPr="00857337" w:rsidRDefault="00C362BF" w:rsidP="00C362BF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18. Общешкольные лично-командные соревнования по стрельбе, посвященные  Дню защитника Отечества, Дню Победы.</w:t>
            </w:r>
          </w:p>
          <w:p w:rsidR="00C362BF" w:rsidRPr="00857337" w:rsidRDefault="00C362BF" w:rsidP="00C362BF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« Мы готовы к ГТО».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2BF" w:rsidRPr="00857337" w:rsidRDefault="00F31459" w:rsidP="00C362B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C362BF" w:rsidRPr="00857337" w:rsidRDefault="00C362BF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D615BB" w:rsidRPr="00857337" w:rsidRDefault="00D615BB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BB" w:rsidRPr="00857337" w:rsidRDefault="00D615BB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2BF" w:rsidRPr="00857337" w:rsidRDefault="00F31459" w:rsidP="00C362B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D615BB" w:rsidRPr="00857337" w:rsidRDefault="00D615BB" w:rsidP="00857337">
            <w:pPr>
              <w:shd w:val="clear" w:color="auto" w:fill="FFFFFF"/>
              <w:spacing w:line="212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362BF" w:rsidRPr="00857337" w:rsidRDefault="00C362BF" w:rsidP="00C362BF">
            <w:pPr>
              <w:shd w:val="clear" w:color="auto" w:fill="FFFFFF"/>
              <w:spacing w:line="212" w:lineRule="exact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3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85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знаниями между одноклассниками для принятия эффективных совместных решений; </w:t>
            </w:r>
            <w:proofErr w:type="gramEnd"/>
          </w:p>
          <w:p w:rsidR="00C362BF" w:rsidRPr="00857337" w:rsidRDefault="00C362BF" w:rsidP="00C362BF">
            <w:pPr>
              <w:shd w:val="clear" w:color="auto" w:fill="FFFFFF"/>
              <w:spacing w:line="212" w:lineRule="exact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73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Регулятивные:</w:t>
            </w:r>
            <w:r w:rsidRPr="0085733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573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 постановку учеб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>ной задачи</w:t>
            </w:r>
            <w:r w:rsidRPr="008573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  <w:proofErr w:type="gramEnd"/>
          </w:p>
          <w:p w:rsidR="00C362BF" w:rsidRPr="00857337" w:rsidRDefault="00C362BF" w:rsidP="00C3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Познавательные:</w:t>
            </w:r>
            <w:r w:rsidRPr="0085733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простое схематическое изображение упражнения и различать условные обозначения; </w:t>
            </w:r>
          </w:p>
          <w:p w:rsidR="00C362BF" w:rsidRPr="00857337" w:rsidRDefault="00C362BF" w:rsidP="00C362BF">
            <w:pPr>
              <w:shd w:val="clear" w:color="auto" w:fill="FFFFFF"/>
              <w:spacing w:line="212" w:lineRule="exact"/>
              <w:ind w:firstLine="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733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Личностные:</w:t>
            </w:r>
            <w:r w:rsidRPr="0085733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</w:tc>
      </w:tr>
      <w:tr w:rsidR="00F31459" w:rsidRPr="00857337" w:rsidTr="00857337">
        <w:trPr>
          <w:gridAfter w:val="4"/>
          <w:wAfter w:w="6509" w:type="dxa"/>
          <w:cantSplit/>
          <w:trHeight w:val="78"/>
        </w:trPr>
        <w:tc>
          <w:tcPr>
            <w:tcW w:w="397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31459" w:rsidRPr="00857337" w:rsidRDefault="00F31459" w:rsidP="00C362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2BF" w:rsidRPr="00857337" w:rsidTr="00D615B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971" w:type="dxa"/>
          <w:trHeight w:val="100"/>
        </w:trPr>
        <w:tc>
          <w:tcPr>
            <w:tcW w:w="6509" w:type="dxa"/>
            <w:gridSpan w:val="4"/>
          </w:tcPr>
          <w:p w:rsidR="00C362BF" w:rsidRPr="00857337" w:rsidRDefault="00C362BF" w:rsidP="00C362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0C3" w:rsidRDefault="00857337" w:rsidP="007F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7F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F50C3" w:rsidRPr="00E6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8F50C3" w:rsidRDefault="008F50C3" w:rsidP="008F50C3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9552AB">
        <w:rPr>
          <w:rFonts w:ascii="Times New Roman" w:hAnsi="Times New Roman" w:cs="Times New Roman"/>
          <w:b/>
          <w:sz w:val="24"/>
          <w:szCs w:val="24"/>
        </w:rPr>
        <w:t>Физические качества, техника безопасности на занятиях</w:t>
      </w:r>
    </w:p>
    <w:p w:rsidR="008F50C3" w:rsidRDefault="008F50C3" w:rsidP="008F50C3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52AB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t>Физическое качество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52AB">
        <w:rPr>
          <w:rFonts w:ascii="Times New Roman" w:hAnsi="Times New Roman" w:cs="Times New Roman"/>
          <w:sz w:val="24"/>
          <w:szCs w:val="24"/>
          <w:shd w:val="clear" w:color="auto" w:fill="FFFFFF"/>
        </w:rPr>
        <w:t>- это совокупность биологических и психических свойств личности человека, выражающие его физическую готовность осуществлять активные двигательные действия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F50C3" w:rsidRPr="007D03A2" w:rsidRDefault="008F50C3" w:rsidP="008F50C3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03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Использование физических упражнений в процессе физического воспитания направлено, прежде всего, на решение задач двух видов: </w:t>
      </w:r>
    </w:p>
    <w:p w:rsidR="008F50C3" w:rsidRPr="007D03A2" w:rsidRDefault="008F50C3" w:rsidP="008F50C3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03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освоение двигательных действий </w:t>
      </w:r>
    </w:p>
    <w:p w:rsidR="008F50C3" w:rsidRPr="007D03A2" w:rsidRDefault="008F50C3" w:rsidP="008F50C3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Pr="007D03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содействие развитию физических качеств. </w:t>
      </w:r>
    </w:p>
    <w:p w:rsidR="008F50C3" w:rsidRDefault="008F50C3" w:rsidP="008F50C3">
      <w:pPr>
        <w:shd w:val="clear" w:color="auto" w:fill="FFFFFF"/>
        <w:spacing w:after="240" w:line="270" w:lineRule="atLeast"/>
        <w:ind w:left="567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Сила, быстрота, выносливость, ловкость, гибкост</w:t>
      </w:r>
      <w:r w:rsidRPr="007D03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7D03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7D03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ять видов физических качеств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50C3" w:rsidRPr="00BF6104" w:rsidRDefault="008F50C3" w:rsidP="008F50C3">
      <w:pPr>
        <w:shd w:val="clear" w:color="auto" w:fill="FFFFFF"/>
        <w:spacing w:after="240" w:line="360" w:lineRule="auto"/>
        <w:ind w:left="567" w:firstLine="426"/>
        <w:jc w:val="both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  <w:r w:rsidRPr="007D03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эти качества отражают различные стороны двигательной функции и поэтому весьма неоднородны по психофизиологическим механизмам проявления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7D03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 также по особенностям состава тех двигательных действий, для которых они имеют ведущее </w:t>
      </w:r>
      <w:r w:rsidRPr="007D03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значение. Поэтому и подходы к целенаправленному их развитию существенно </w:t>
      </w:r>
      <w:proofErr w:type="spellStart"/>
      <w:r w:rsidRPr="007D03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отличаются</w:t>
      </w:r>
      <w:proofErr w:type="gramStart"/>
      <w:r w:rsidRPr="007D03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BF610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BF6104">
        <w:rPr>
          <w:rFonts w:ascii="Times New Roman" w:hAnsi="Times New Roman" w:cs="Times New Roman"/>
          <w:sz w:val="24"/>
          <w:szCs w:val="24"/>
          <w:shd w:val="clear" w:color="auto" w:fill="FFFFFF"/>
        </w:rPr>
        <w:t>равила</w:t>
      </w:r>
      <w:proofErr w:type="spellEnd"/>
      <w:r w:rsidRPr="00BF6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610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ехники</w:t>
      </w:r>
      <w:r w:rsidRPr="00BF6104">
        <w:rPr>
          <w:rFonts w:ascii="Times New Roman" w:hAnsi="Times New Roman" w:cs="Times New Roman"/>
          <w:sz w:val="24"/>
          <w:szCs w:val="24"/>
        </w:rPr>
        <w:t xml:space="preserve"> безопасности на занятиях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0C3" w:rsidRPr="00C2208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>Личностные результаты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сформироватьпонимание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 двигательных качествах и их значимости для самосовершенствования;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:rsidR="008F50C3" w:rsidRPr="00E60AD8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:rsidR="008F50C3" w:rsidRPr="00C2208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proofErr w:type="spellStart"/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результаты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определять общую цель и путь её достижения; уметь договариваться о распределении 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F50C3" w:rsidRPr="00C2208F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>Предметные результаты</w:t>
      </w:r>
    </w:p>
    <w:p w:rsidR="008F50C3" w:rsidRPr="00E60AD8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F50C3" w:rsidRDefault="008F50C3" w:rsidP="008F50C3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</w:t>
      </w:r>
    </w:p>
    <w:p w:rsidR="008F50C3" w:rsidRDefault="008F50C3" w:rsidP="008F50C3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овладеть умениями организовывать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жизнедеятельность;</w:t>
      </w:r>
    </w:p>
    <w:p w:rsidR="008F50C3" w:rsidRPr="00A31C26" w:rsidRDefault="008F50C3" w:rsidP="008F50C3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</w:t>
      </w:r>
      <w:r>
        <w:rPr>
          <w:rFonts w:ascii="Times New Roman" w:hAnsi="Times New Roman"/>
          <w:sz w:val="24"/>
          <w:szCs w:val="24"/>
          <w:lang w:eastAsia="ru-RU"/>
        </w:rPr>
        <w:softHyphen/>
        <w:t>зок, показателями развития основных физических качеств (силы, быстроты, выносливости, координации, гибкости).</w:t>
      </w:r>
    </w:p>
    <w:p w:rsidR="008F50C3" w:rsidRPr="00C90EC5" w:rsidRDefault="008F50C3" w:rsidP="008F50C3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 w:rsidRPr="00C2208F">
        <w:rPr>
          <w:rFonts w:ascii="Times New Roman" w:hAnsi="Times New Roman" w:cs="Times New Roman"/>
          <w:b/>
          <w:sz w:val="24"/>
          <w:szCs w:val="24"/>
        </w:rPr>
        <w:t>2</w:t>
      </w:r>
      <w:r w:rsidRPr="00BF6104">
        <w:rPr>
          <w:rFonts w:ascii="Times New Roman" w:hAnsi="Times New Roman" w:cs="Times New Roman"/>
          <w:b/>
          <w:sz w:val="24"/>
          <w:szCs w:val="24"/>
        </w:rPr>
        <w:t>. Развитие быстроты. Техника безопасности на занятиях</w:t>
      </w:r>
    </w:p>
    <w:p w:rsidR="008F50C3" w:rsidRPr="004140E0" w:rsidRDefault="008F50C3" w:rsidP="008F50C3">
      <w:pPr>
        <w:shd w:val="clear" w:color="auto" w:fill="FFFFFF"/>
        <w:spacing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Быстрота как двигательное качество - это способность человека совершать двигательное действие в минимальный для данных условий отрезок времени с </w:t>
      </w:r>
      <w:r w:rsidRPr="00414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определенной частотой и импульсивностью. Одной из характеристик быстроты является частота движений, играющая большую роль в таких действиях, как, например, спринтерский </w:t>
      </w:r>
      <w:proofErr w:type="spellStart"/>
      <w:r w:rsidRPr="00414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</w:t>
      </w:r>
      <w:proofErr w:type="gramStart"/>
      <w:r w:rsidRPr="00414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совершенствования этого физического качества необходимо подбирать упражнения:</w:t>
      </w:r>
    </w:p>
    <w:p w:rsidR="008F50C3" w:rsidRPr="004140E0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быстроту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ответной реакции;</w:t>
      </w:r>
      <w:proofErr w:type="gramEnd"/>
    </w:p>
    <w:p w:rsidR="008F50C3" w:rsidRPr="004140E0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способствующие</w:t>
      </w:r>
      <w:proofErr w:type="gramEnd"/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более быстрому выполнению движений;</w:t>
      </w:r>
    </w:p>
    <w:p w:rsidR="008F50C3" w:rsidRPr="004140E0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облегчающие овладение наиболее рациональной техникой движения. Выполняют их в максимально быстром темпе. Для этого </w:t>
      </w:r>
      <w:proofErr w:type="spellStart"/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используютсяповторные</w:t>
      </w:r>
      <w:proofErr w:type="spellEnd"/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ускорения с постепенным наращиванием скорости и увеличением амплитуды движения </w:t>
      </w:r>
      <w:proofErr w:type="gramStart"/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максимальной. Очень полезны упражнения в облегченных условиях,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под уклон, бег за лидером и т.п.</w:t>
      </w:r>
    </w:p>
    <w:p w:rsidR="008F50C3" w:rsidRPr="004140E0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пражнений для развития быстроты:</w:t>
      </w:r>
    </w:p>
    <w:p w:rsidR="008F50C3" w:rsidRPr="004140E0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Рывки и ускорения из различных исходных положений (сидя, лежа, стоя на коленях и т.д.) по зрительному сигналу.</w:t>
      </w:r>
    </w:p>
    <w:p w:rsidR="008F50C3" w:rsidRPr="004140E0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через скакалку (частота вращения максимальная).</w:t>
      </w:r>
    </w:p>
    <w:p w:rsidR="008F50C3" w:rsidRPr="004140E0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Рывки на короткие отрезки с резкой сменой направления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быстроты перемещения.</w:t>
      </w:r>
    </w:p>
    <w:p w:rsidR="008F50C3" w:rsidRPr="004140E0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Имитационные упражнения с акцентированно-быстрым выполнением какого-то отдельного движения.</w:t>
      </w:r>
    </w:p>
    <w:p w:rsidR="008F50C3" w:rsidRPr="00C2208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>Личностные результаты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понимание о двигательном качестве - быстрота и ее значимости для самосовершенствования;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:rsidR="008F50C3" w:rsidRPr="00E60AD8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:rsidR="008F50C3" w:rsidRPr="00C2208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proofErr w:type="spellStart"/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результаты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 эффективные способы достижения результата;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определять общую цель и путь её достижения; уметь договариваться о распределении функций и ролей в совмест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ной деятельности; осуществлять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взаимный контроль в совместной деятельности, адекватно оценивать собственное поведение и поведение окружающих.</w:t>
      </w:r>
    </w:p>
    <w:p w:rsidR="008F50C3" w:rsidRPr="00C2208F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>Предметные результаты</w:t>
      </w:r>
    </w:p>
    <w:p w:rsidR="008F50C3" w:rsidRPr="00E60AD8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F50C3" w:rsidRDefault="008F50C3" w:rsidP="008F50C3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 </w:t>
      </w:r>
    </w:p>
    <w:p w:rsidR="008F50C3" w:rsidRDefault="008F50C3" w:rsidP="008F50C3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овладеть умениями организовывать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жизнедеятельность;</w:t>
      </w:r>
    </w:p>
    <w:p w:rsidR="008F50C3" w:rsidRDefault="008F50C3" w:rsidP="008F50C3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нагрузок, показателями развития физического качества - быстрота.</w:t>
      </w:r>
    </w:p>
    <w:p w:rsidR="008F50C3" w:rsidRPr="00A31C26" w:rsidRDefault="008F50C3" w:rsidP="008F50C3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A31C26">
        <w:rPr>
          <w:rFonts w:ascii="Times New Roman" w:hAnsi="Times New Roman" w:cs="Times New Roman"/>
          <w:b/>
          <w:sz w:val="24"/>
          <w:szCs w:val="24"/>
        </w:rPr>
        <w:t>Развитие силовых и скоростно-силовых способностей. Техника безопасности на занятиях</w:t>
      </w:r>
    </w:p>
    <w:p w:rsidR="008F50C3" w:rsidRPr="00A31C26" w:rsidRDefault="008F50C3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 w:rsidRPr="00A31C26">
        <w:rPr>
          <w:rStyle w:val="c0"/>
          <w:color w:val="000000"/>
        </w:rPr>
        <w:t xml:space="preserve">Средствами развития силовых способностей в целом являются различные несложные по структуре </w:t>
      </w:r>
      <w:proofErr w:type="spellStart"/>
      <w:r w:rsidRPr="00A31C26">
        <w:rPr>
          <w:rStyle w:val="c0"/>
          <w:color w:val="000000"/>
        </w:rPr>
        <w:t>общеразвивающие</w:t>
      </w:r>
      <w:proofErr w:type="spellEnd"/>
      <w:r w:rsidRPr="00A31C26">
        <w:rPr>
          <w:rStyle w:val="c0"/>
          <w:color w:val="000000"/>
        </w:rPr>
        <w:t xml:space="preserve"> силовые упражнения, среди которых можно выделить три основных вида:</w:t>
      </w:r>
    </w:p>
    <w:p w:rsidR="008F50C3" w:rsidRPr="00A31C26" w:rsidRDefault="008F50C3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 w:rsidRPr="00A31C26">
        <w:rPr>
          <w:rStyle w:val="c0"/>
          <w:color w:val="000000"/>
        </w:rPr>
        <w:t>-</w:t>
      </w:r>
      <w:r>
        <w:rPr>
          <w:rStyle w:val="c0"/>
          <w:color w:val="000000"/>
        </w:rPr>
        <w:t xml:space="preserve"> </w:t>
      </w:r>
      <w:r w:rsidRPr="00A31C26">
        <w:rPr>
          <w:rStyle w:val="c0"/>
          <w:color w:val="000000"/>
        </w:rPr>
        <w:t>упражнения с внешним сопротивлением (упражнения с тяжестями, на тренажерах, упражнения с сопротивлением партнера, упражнения с сопротивлением внешней среды: бег в гору, по песку, в воде и т.д.)</w:t>
      </w:r>
    </w:p>
    <w:p w:rsidR="008F50C3" w:rsidRPr="00A31C26" w:rsidRDefault="008F50C3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 w:rsidRPr="00A31C26">
        <w:rPr>
          <w:rStyle w:val="c0"/>
          <w:color w:val="000000"/>
        </w:rPr>
        <w:t>-</w:t>
      </w:r>
      <w:r>
        <w:rPr>
          <w:rStyle w:val="c0"/>
          <w:color w:val="000000"/>
        </w:rPr>
        <w:t xml:space="preserve"> </w:t>
      </w:r>
      <w:r w:rsidRPr="00A31C26">
        <w:rPr>
          <w:rStyle w:val="c0"/>
          <w:color w:val="000000"/>
        </w:rPr>
        <w:t>упражнения с преодолением собственного тела (гимнастические силовые упражнения: сгибание</w:t>
      </w:r>
      <w:r>
        <w:rPr>
          <w:rStyle w:val="c0"/>
          <w:color w:val="000000"/>
        </w:rPr>
        <w:t xml:space="preserve"> </w:t>
      </w:r>
      <w:r w:rsidRPr="00A31C26">
        <w:rPr>
          <w:rStyle w:val="c0"/>
          <w:color w:val="000000"/>
        </w:rPr>
        <w:t xml:space="preserve">- разгибание </w:t>
      </w:r>
      <w:proofErr w:type="gramStart"/>
      <w:r w:rsidRPr="00A31C26">
        <w:rPr>
          <w:rStyle w:val="c0"/>
          <w:color w:val="000000"/>
        </w:rPr>
        <w:t>рук</w:t>
      </w:r>
      <w:proofErr w:type="gramEnd"/>
      <w:r w:rsidRPr="00A31C26">
        <w:rPr>
          <w:rStyle w:val="c0"/>
          <w:color w:val="000000"/>
        </w:rPr>
        <w:t xml:space="preserve"> в упоре лежа, на брусьях, в висе; легкоатлетические прыжковые упражнения и т.д.)</w:t>
      </w:r>
    </w:p>
    <w:p w:rsidR="008F50C3" w:rsidRPr="00A31C26" w:rsidRDefault="008F50C3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 w:rsidRPr="00A31C26">
        <w:rPr>
          <w:rStyle w:val="c0"/>
          <w:color w:val="000000"/>
        </w:rPr>
        <w:t>-</w:t>
      </w:r>
      <w:r>
        <w:rPr>
          <w:rStyle w:val="c0"/>
          <w:color w:val="000000"/>
        </w:rPr>
        <w:t xml:space="preserve"> </w:t>
      </w:r>
      <w:r w:rsidRPr="00A31C26">
        <w:rPr>
          <w:rStyle w:val="c0"/>
          <w:color w:val="000000"/>
        </w:rPr>
        <w:t>изометрические упражнения (упражнения статического характера).</w:t>
      </w:r>
    </w:p>
    <w:p w:rsidR="008F50C3" w:rsidRPr="00A31C26" w:rsidRDefault="008F50C3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 w:rsidRPr="00A31C26">
        <w:rPr>
          <w:rStyle w:val="c0"/>
          <w:color w:val="000000"/>
        </w:rPr>
        <w:t>В качестве основных средств развития скоростно-силовых способностей применяют упражнения, характеризующиеся высоко</w:t>
      </w:r>
      <w:r>
        <w:rPr>
          <w:rStyle w:val="c0"/>
          <w:color w:val="000000"/>
        </w:rPr>
        <w:t>й мощностью мышечных сокращений,</w:t>
      </w:r>
      <w:r w:rsidRPr="00A31C26">
        <w:rPr>
          <w:rStyle w:val="c0"/>
          <w:color w:val="000000"/>
        </w:rPr>
        <w:t xml:space="preserve"> для них типично такое соотношение силовых и скоростных характеристик движений, при котором значительная сила проявляется в возможно меньшее время. Такого рода упражнения принято называть скоростно-силовыми. Эти упражнения отличаются от силовых повышенной скоростью и, следовательно, использованием менее значительных отягощений. В числе их есть немало упражнений, выполняемых и без отягощений</w:t>
      </w:r>
      <w:r>
        <w:rPr>
          <w:rStyle w:val="c0"/>
          <w:color w:val="000000"/>
        </w:rPr>
        <w:t>.</w:t>
      </w:r>
    </w:p>
    <w:p w:rsidR="008F50C3" w:rsidRPr="00363F59" w:rsidRDefault="008F50C3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 w:rsidRPr="00A319E8">
        <w:rPr>
          <w:rStyle w:val="c0"/>
          <w:i/>
          <w:color w:val="000000"/>
        </w:rPr>
        <w:t>Методы развития скоростно-силовых способностей</w:t>
      </w:r>
      <w:r w:rsidRPr="00363F59">
        <w:rPr>
          <w:rStyle w:val="c0"/>
          <w:color w:val="000000"/>
        </w:rPr>
        <w:t>:</w:t>
      </w:r>
    </w:p>
    <w:p w:rsidR="008F50C3" w:rsidRPr="00363F59" w:rsidRDefault="008F50C3" w:rsidP="008F50C3">
      <w:pPr>
        <w:pStyle w:val="c2"/>
        <w:spacing w:before="0"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 w:rsidRPr="00363F59">
        <w:rPr>
          <w:rStyle w:val="c0"/>
          <w:color w:val="000000"/>
        </w:rPr>
        <w:t>- игровой метод предусматривает воспитание скоростно-силовых способностей в игровой деятельности, где игровые ситуации вынуждают проявлять большую силу в минимально короткие промежутки времени.</w:t>
      </w:r>
    </w:p>
    <w:p w:rsidR="008F50C3" w:rsidRPr="00363F59" w:rsidRDefault="008F50C3" w:rsidP="008F50C3">
      <w:pPr>
        <w:pStyle w:val="c10"/>
        <w:spacing w:before="0"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 w:rsidRPr="00363F59">
        <w:rPr>
          <w:rStyle w:val="c0"/>
          <w:color w:val="000000"/>
        </w:rPr>
        <w:lastRenderedPageBreak/>
        <w:t>-</w:t>
      </w:r>
      <w:r>
        <w:rPr>
          <w:rStyle w:val="c0"/>
          <w:color w:val="000000"/>
        </w:rPr>
        <w:t xml:space="preserve"> </w:t>
      </w:r>
      <w:r w:rsidRPr="00363F59">
        <w:rPr>
          <w:rStyle w:val="c0"/>
          <w:color w:val="000000"/>
        </w:rPr>
        <w:t>соревновательный метод применяется в форме разл</w:t>
      </w:r>
      <w:r>
        <w:rPr>
          <w:rStyle w:val="c0"/>
          <w:color w:val="000000"/>
        </w:rPr>
        <w:t xml:space="preserve">ичных тренировочных состязаний. </w:t>
      </w:r>
      <w:r w:rsidRPr="00363F59">
        <w:rPr>
          <w:rStyle w:val="c0"/>
          <w:color w:val="000000"/>
        </w:rPr>
        <w:t>Эфф</w:t>
      </w:r>
      <w:r>
        <w:rPr>
          <w:rStyle w:val="c0"/>
          <w:color w:val="000000"/>
        </w:rPr>
        <w:t xml:space="preserve">ективность данного метода очень </w:t>
      </w:r>
      <w:r w:rsidRPr="00363F59">
        <w:rPr>
          <w:rStyle w:val="c0"/>
          <w:color w:val="000000"/>
        </w:rPr>
        <w:t>высокая, поскольку соревнующимся приставляется возможность бороться друг с другом на равных основаниях, с эмоциональным подъемом</w:t>
      </w:r>
      <w:proofErr w:type="gramStart"/>
      <w:r>
        <w:rPr>
          <w:rStyle w:val="c0"/>
          <w:color w:val="000000"/>
        </w:rPr>
        <w:t xml:space="preserve"> </w:t>
      </w:r>
      <w:r w:rsidRPr="00363F59">
        <w:rPr>
          <w:rStyle w:val="c0"/>
          <w:color w:val="000000"/>
        </w:rPr>
        <w:t>,</w:t>
      </w:r>
      <w:proofErr w:type="gramEnd"/>
      <w:r w:rsidRPr="00363F59">
        <w:rPr>
          <w:rStyle w:val="c0"/>
          <w:color w:val="000000"/>
        </w:rPr>
        <w:t xml:space="preserve"> проявляя максимально волевые усилия.</w:t>
      </w:r>
    </w:p>
    <w:p w:rsidR="008F50C3" w:rsidRPr="00174CAD" w:rsidRDefault="008F50C3" w:rsidP="008F50C3">
      <w:pPr>
        <w:pStyle w:val="c2"/>
        <w:spacing w:before="0"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 w:rsidRPr="00363F59">
        <w:rPr>
          <w:rStyle w:val="c0"/>
          <w:color w:val="000000"/>
        </w:rPr>
        <w:t>- методы строго регламентированного упражнения включают в себя: методы повторного выполнения упражнения и методы вариативного (переменного) выполнения упражнения с варьированием скорости и веса отягощения по заданной программе в специально созданных условиях</w:t>
      </w:r>
      <w:r>
        <w:rPr>
          <w:rStyle w:val="c0"/>
          <w:color w:val="000000"/>
        </w:rPr>
        <w:t>.</w:t>
      </w:r>
    </w:p>
    <w:p w:rsidR="008F50C3" w:rsidRPr="00C2208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>Личностные результаты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понимание о двигательном качестве - сила и скоростно-силовые способности и их значимость для самосовершенствования;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:rsidR="008F50C3" w:rsidRPr="00E60AD8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:rsidR="008F50C3" w:rsidRPr="00C2208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proofErr w:type="spellStart"/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результаты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F50C3" w:rsidRPr="00C2208F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>Предметные результаты</w:t>
      </w:r>
    </w:p>
    <w:p w:rsidR="008F50C3" w:rsidRPr="00E60AD8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F50C3" w:rsidRDefault="008F50C3" w:rsidP="008F50C3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 </w:t>
      </w:r>
    </w:p>
    <w:p w:rsidR="008F50C3" w:rsidRDefault="008F50C3" w:rsidP="008F50C3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овладеть умениями организовывать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жизнедеятельность; </w:t>
      </w:r>
    </w:p>
    <w:p w:rsidR="008F50C3" w:rsidRDefault="008F50C3" w:rsidP="008F50C3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зок, показателями развития силы и скоростно-силовых физических качеств. </w:t>
      </w:r>
    </w:p>
    <w:p w:rsidR="008F50C3" w:rsidRPr="00363F59" w:rsidRDefault="008F50C3" w:rsidP="008F50C3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363F59">
        <w:rPr>
          <w:rFonts w:ascii="Times New Roman" w:hAnsi="Times New Roman" w:cs="Times New Roman"/>
          <w:b/>
          <w:sz w:val="24"/>
          <w:szCs w:val="24"/>
        </w:rPr>
        <w:t xml:space="preserve">Развитие гибкости. Техника </w:t>
      </w:r>
      <w:r>
        <w:rPr>
          <w:rFonts w:ascii="Times New Roman" w:hAnsi="Times New Roman" w:cs="Times New Roman"/>
          <w:b/>
          <w:sz w:val="24"/>
          <w:szCs w:val="24"/>
        </w:rPr>
        <w:t>безопасности на занятиях</w:t>
      </w:r>
    </w:p>
    <w:p w:rsidR="008F50C3" w:rsidRPr="00233FC2" w:rsidRDefault="008F50C3" w:rsidP="008F50C3">
      <w:pPr>
        <w:spacing w:before="100" w:beforeAutospacing="1" w:after="100" w:afterAutospacing="1"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Гибкость - характеризуется степенью подвижности звеньев опорно-двигательного аппарата и способностью выполнять движения с большой амплитудой. Упражнения, направленные на развитие гибкости основаны на выполнении разнообразных движений: сгибания-разгибания, наклонов и поворотов, вращений и махов. Упражнения могут выполняться самостоятельно или с партнером, с отягощениями, на тренажерах, у гимнастической стенки, с гимнастическими палками, скакалками, обручами и т.д. Одним из показателей качества гибкости служит амплитуда движений, которая влияет на проявление быстроты, ловкости и других физических качеств. </w:t>
      </w:r>
      <w:proofErr w:type="gramStart"/>
      <w:r w:rsidRPr="00233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развития гибкости эффективны различные упражнения с предметами и без них, выполняемые с большой амплитудой; различные виды ходьбы и бега длинными шагами; прыжки в шаге, прыжки на месте, сгибая ноги к груди; глубокие приседания на всей стопе и др. Развитию активной гибкости способствуют самостоятельно выполняемые упражнения; выполнение упражнений на растягивание с относительно большими весами увеличивают пассивную гибкость.</w:t>
      </w:r>
      <w:proofErr w:type="gramEnd"/>
      <w:r w:rsidRPr="00233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Пассивная гибкость развивается в 1,5 – 2,0 раза быстрее, чем активная.</w:t>
      </w:r>
    </w:p>
    <w:p w:rsidR="008F50C3" w:rsidRPr="00233FC2" w:rsidRDefault="008F50C3" w:rsidP="008F50C3">
      <w:pPr>
        <w:spacing w:before="100" w:beforeAutospacing="1" w:after="100" w:afterAutospacing="1"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 средством развития гибкости являются упражнения на растягивание. Эти упражнения делятся на две группы: активные и пассивные. </w:t>
      </w:r>
      <w:proofErr w:type="gramStart"/>
      <w:r w:rsidRPr="00233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233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активным относятся однофазные и пружинящие движения (наклоны); маховые и фиксированные; без отягощений; с партнером (парные). Пассивные – упражнения в </w:t>
      </w:r>
      <w:proofErr w:type="spellStart"/>
      <w:r w:rsidRPr="00233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самозахват</w:t>
      </w:r>
      <w:proofErr w:type="spellEnd"/>
      <w:r w:rsidRPr="00233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снарядах, с партнером, с отягощением.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3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на растягивание рекомендуется выполнять сериями по нескольку повторений в каждой. Число повторений должно возрастать постепенно.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3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Упражнения для развития активной гибкости </w:t>
      </w:r>
      <w:proofErr w:type="spellStart"/>
      <w:r w:rsidRPr="00233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выполняютсяв</w:t>
      </w:r>
      <w:proofErr w:type="spellEnd"/>
      <w:r w:rsidRPr="00233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темпе «одно повторение в секунду». Темп упражнений на пассивную гибкость несколько реже. Для развития гибкости наиболее целесообразны маховые движения с постепенным увеличением амплитуды, пружинящие движения с выпадами, приседания, наклоны.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3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на гибкость наиболее эффективны, если их выполнять ежедневно, поэтому их полезно давать при проведении других форм воспитания или в виде домашних заданий.</w:t>
      </w:r>
    </w:p>
    <w:p w:rsidR="008F50C3" w:rsidRPr="00C2208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>Личностные результаты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сформировать понимание 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двигательном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качестве-гибкость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ее значимость для самосовершенствования;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:rsidR="008F50C3" w:rsidRPr="00E60AD8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:rsidR="008F50C3" w:rsidRDefault="008F50C3" w:rsidP="000A26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proofErr w:type="spellStart"/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результаты</w:t>
      </w:r>
    </w:p>
    <w:p w:rsidR="008F50C3" w:rsidRP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F50C3" w:rsidRPr="00C2208F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2208F">
        <w:rPr>
          <w:rFonts w:ascii="Times New Roman" w:hAnsi="Times New Roman"/>
          <w:bCs/>
          <w:i/>
          <w:sz w:val="24"/>
          <w:szCs w:val="24"/>
          <w:lang w:eastAsia="ru-RU"/>
        </w:rPr>
        <w:t>Предметные результаты</w:t>
      </w:r>
    </w:p>
    <w:p w:rsidR="008F50C3" w:rsidRPr="00E60AD8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F50C3" w:rsidRDefault="008F50C3" w:rsidP="008F50C3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</w:t>
      </w:r>
    </w:p>
    <w:p w:rsidR="008F50C3" w:rsidRDefault="008F50C3" w:rsidP="008F50C3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овладеть умениями организовывать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жизнедеятельность; </w:t>
      </w:r>
    </w:p>
    <w:p w:rsidR="00121B2C" w:rsidRDefault="008F50C3" w:rsidP="008F50C3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нагрузок, показателями гибкости, как одного из  физических качеств</w:t>
      </w:r>
    </w:p>
    <w:p w:rsidR="00121B2C" w:rsidRDefault="00121B2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121B2C" w:rsidRDefault="00121B2C" w:rsidP="008F50C3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  <w:sectPr w:rsidR="00121B2C" w:rsidSect="00121B2C">
          <w:footerReference w:type="default" r:id="rId8"/>
          <w:pgSz w:w="11906" w:h="16838"/>
          <w:pgMar w:top="397" w:right="851" w:bottom="709" w:left="1701" w:header="709" w:footer="709" w:gutter="0"/>
          <w:cols w:space="708"/>
          <w:docGrid w:linePitch="360"/>
        </w:sectPr>
      </w:pPr>
    </w:p>
    <w:p w:rsidR="00EC04FC" w:rsidRDefault="005F1DC6" w:rsidP="00EC04F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</w:p>
    <w:p w:rsidR="00121B2C" w:rsidRPr="00EC04FC" w:rsidRDefault="00121B2C" w:rsidP="00EC04F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B2C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Календарно-тематический пла</w:t>
      </w:r>
      <w:r w:rsidR="003C724F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5F1DC6">
        <w:rPr>
          <w:rFonts w:ascii="Times New Roman" w:eastAsia="Calibri" w:hAnsi="Times New Roman" w:cs="Times New Roman"/>
          <w:b/>
          <w:sz w:val="24"/>
          <w:szCs w:val="24"/>
        </w:rPr>
        <w:t xml:space="preserve"> 6-7</w:t>
      </w:r>
      <w:r w:rsidR="0068303D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W w:w="50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"/>
        <w:gridCol w:w="15"/>
        <w:gridCol w:w="1984"/>
        <w:gridCol w:w="1984"/>
        <w:gridCol w:w="992"/>
        <w:gridCol w:w="1702"/>
        <w:gridCol w:w="1984"/>
        <w:gridCol w:w="2269"/>
        <w:gridCol w:w="2272"/>
        <w:gridCol w:w="1126"/>
        <w:gridCol w:w="1117"/>
      </w:tblGrid>
      <w:tr w:rsidR="00235233" w:rsidRPr="00001BBE" w:rsidTr="00235233"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suppressAutoHyphens/>
              <w:spacing w:after="0" w:line="240" w:lineRule="auto"/>
              <w:ind w:left="-50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235233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Тематика</w:t>
            </w:r>
          </w:p>
          <w:p w:rsidR="00235233" w:rsidRPr="00001BBE" w:rsidRDefault="00235233" w:rsidP="00121B2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spacing w:after="0" w:line="240" w:lineRule="auto"/>
              <w:ind w:left="-97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(форма и вид деятельности)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содержания программы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освоения учебного материала (в соответствии с ФГОС)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3" w:rsidRPr="00001BBE" w:rsidRDefault="00235233" w:rsidP="00121B2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35233" w:rsidRPr="00001BBE" w:rsidTr="00235233">
        <w:tc>
          <w:tcPr>
            <w:tcW w:w="17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33" w:rsidRPr="00001BBE" w:rsidRDefault="00235233" w:rsidP="00121B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3" w:rsidRPr="00001BBE" w:rsidRDefault="00235233" w:rsidP="00121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3" w:rsidRPr="00001BBE" w:rsidRDefault="00235233" w:rsidP="00121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235233" w:rsidRPr="00001BBE" w:rsidTr="00235233"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E0EE1" w:rsidP="0057649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 на занятиях. </w:t>
            </w:r>
            <w:r w:rsidR="00235233"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Знания о ГТО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35233"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Тестирование: прыжок в длину с места.</w:t>
            </w:r>
            <w:r w:rsidR="00AE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/игры.</w:t>
            </w:r>
          </w:p>
          <w:p w:rsidR="00235233" w:rsidRPr="00001BBE" w:rsidRDefault="00235233" w:rsidP="00121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121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121B2C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Урок «открытия» нового знания;</w:t>
            </w:r>
          </w:p>
        </w:tc>
        <w:tc>
          <w:tcPr>
            <w:tcW w:w="620" w:type="pct"/>
            <w:shd w:val="clear" w:color="auto" w:fill="auto"/>
          </w:tcPr>
          <w:p w:rsidR="00235233" w:rsidRDefault="00235233" w:rsidP="00121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  <w:r w:rsidR="002E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0EE1"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о ГТО</w:t>
            </w:r>
            <w:r w:rsidR="002E0E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0EE1" w:rsidRPr="00001BBE" w:rsidRDefault="002E0EE1" w:rsidP="0012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 Подвижные игры с мячами.</w:t>
            </w: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121B2C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формировать навыки работы в группе; устанавливать рабочие отношения. 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t>Уметь выполнять прыжок в длину с м</w:t>
            </w:r>
            <w:r w:rsidR="0081247D">
              <w:rPr>
                <w:rFonts w:ascii="Times New Roman" w:hAnsi="Times New Roman" w:cs="Times New Roman"/>
              </w:rPr>
              <w:t>еста.</w:t>
            </w:r>
          </w:p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:rsidR="00235233" w:rsidRPr="00001BBE" w:rsidRDefault="005F1DC6" w:rsidP="00121B2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7F5E6F">
        <w:trPr>
          <w:trHeight w:val="4811"/>
        </w:trPr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E0EE1" w:rsidRPr="002E0EE1" w:rsidRDefault="002E0EE1" w:rsidP="002E0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E1">
              <w:rPr>
                <w:rFonts w:ascii="Times New Roman" w:hAnsi="Times New Roman" w:cs="Times New Roman"/>
                <w:sz w:val="24"/>
                <w:szCs w:val="24"/>
              </w:rPr>
              <w:t>Комплекс ГТО в общеобразовательной организации</w:t>
            </w:r>
            <w:r w:rsidRPr="002E0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233" w:rsidRPr="00001BBE" w:rsidRDefault="00235233" w:rsidP="002E0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Техника прыжков в длину с разбега</w:t>
            </w:r>
            <w:r w:rsidR="002E0E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E0E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E0EE1">
              <w:rPr>
                <w:rFonts w:ascii="Times New Roman" w:hAnsi="Times New Roman" w:cs="Times New Roman"/>
                <w:sz w:val="24"/>
                <w:szCs w:val="24"/>
              </w:rPr>
              <w:t>/игры с прыжками.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121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121B2C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2E0EE1" w:rsidRPr="002E0EE1" w:rsidRDefault="002E0EE1" w:rsidP="002E0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E1">
              <w:rPr>
                <w:rFonts w:ascii="Times New Roman" w:hAnsi="Times New Roman" w:cs="Times New Roman"/>
                <w:sz w:val="24"/>
                <w:szCs w:val="24"/>
              </w:rPr>
              <w:t>Комплекс ГТО в общеобразовательной организации</w:t>
            </w:r>
            <w:r w:rsidRPr="002E0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233" w:rsidRPr="00001BBE" w:rsidRDefault="00235233" w:rsidP="0012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  <w:r w:rsidR="002E0EE1">
              <w:rPr>
                <w:rFonts w:ascii="Times New Roman" w:hAnsi="Times New Roman" w:cs="Times New Roman"/>
                <w:sz w:val="24"/>
                <w:szCs w:val="24"/>
              </w:rPr>
              <w:t>. Подвижные игры с прыжками.</w:t>
            </w: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35233" w:rsidRPr="00001BBE" w:rsidRDefault="00235233" w:rsidP="0057649C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 по результату, адекватно оценивать свои действия и действия 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t xml:space="preserve">Уметь выполнять прыжок в длину с разбега. 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5F1DC6" w:rsidP="00121B2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7F5E6F" w:rsidRDefault="007F5E6F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F5E6F" w:rsidRPr="007F5E6F" w:rsidRDefault="007F5E6F" w:rsidP="007F5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F5E6F" w:rsidRDefault="007F5E6F" w:rsidP="007F5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35233" w:rsidRPr="007F5E6F" w:rsidRDefault="00235233" w:rsidP="007F5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5E6F" w:rsidRPr="00001BBE" w:rsidTr="00235233">
        <w:trPr>
          <w:trHeight w:val="136"/>
        </w:trPr>
        <w:tc>
          <w:tcPr>
            <w:tcW w:w="178" w:type="pct"/>
            <w:gridSpan w:val="2"/>
            <w:shd w:val="clear" w:color="auto" w:fill="auto"/>
          </w:tcPr>
          <w:p w:rsidR="007F5E6F" w:rsidRPr="00001BBE" w:rsidRDefault="007F5E6F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7F5E6F" w:rsidRPr="00001BBE" w:rsidRDefault="007F5E6F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7F5E6F" w:rsidRPr="00001BBE" w:rsidRDefault="007F5E6F" w:rsidP="00121B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7F5E6F" w:rsidRPr="00001BBE" w:rsidRDefault="007F5E6F" w:rsidP="00121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auto"/>
          </w:tcPr>
          <w:p w:rsidR="007F5E6F" w:rsidRPr="00001BBE" w:rsidRDefault="007F5E6F" w:rsidP="00121B2C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7F5E6F" w:rsidRPr="00001BBE" w:rsidRDefault="007F5E6F" w:rsidP="0012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7F5E6F" w:rsidRPr="00001BBE" w:rsidRDefault="007F5E6F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партнеров.</w:t>
            </w:r>
          </w:p>
          <w:p w:rsidR="007F5E6F" w:rsidRPr="00001BBE" w:rsidRDefault="007F5E6F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F5E6F" w:rsidRPr="00001BBE" w:rsidRDefault="007F5E6F" w:rsidP="00121B2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81247D">
              <w:rPr>
                <w:rFonts w:ascii="Times New Roman" w:hAnsi="Times New Roman" w:cs="Times New Roman"/>
                <w:sz w:val="24"/>
                <w:szCs w:val="24"/>
              </w:rPr>
              <w:t>полнять прыжок в длину с разбега.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  <w:shd w:val="clear" w:color="auto" w:fill="auto"/>
          </w:tcPr>
          <w:p w:rsidR="007F5E6F" w:rsidRPr="00001BBE" w:rsidRDefault="007F5E6F" w:rsidP="005764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:rsidR="007F5E6F" w:rsidRPr="00001BBE" w:rsidRDefault="007F5E6F" w:rsidP="00121B2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7F5E6F" w:rsidRPr="00001BBE" w:rsidRDefault="007F5E6F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c>
          <w:tcPr>
            <w:tcW w:w="173" w:type="pct"/>
            <w:shd w:val="clear" w:color="auto" w:fill="auto"/>
          </w:tcPr>
          <w:p w:rsidR="00235233" w:rsidRPr="00001BBE" w:rsidRDefault="00235233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E0EE1" w:rsidRPr="002E0EE1" w:rsidRDefault="002E0EE1" w:rsidP="002E0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E1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– основа успешного выполнения нормативов комплекса ГТО.</w:t>
            </w:r>
          </w:p>
          <w:p w:rsidR="002E0EE1" w:rsidRPr="007F5E6F" w:rsidRDefault="002E0EE1" w:rsidP="002E0EE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233" w:rsidRPr="00001BBE" w:rsidRDefault="00235233" w:rsidP="0057649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Тестирование:</w:t>
            </w:r>
          </w:p>
          <w:p w:rsidR="00235233" w:rsidRPr="00001BBE" w:rsidRDefault="00235233" w:rsidP="00576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и 100м</w:t>
            </w:r>
            <w:r w:rsidR="002E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Встречная </w:t>
            </w:r>
            <w:proofErr w:type="spellStart"/>
            <w:r w:rsidR="002E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стафета</w:t>
            </w:r>
            <w:proofErr w:type="spellEnd"/>
            <w:r w:rsidR="002E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121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121B2C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620" w:type="pct"/>
            <w:shd w:val="clear" w:color="auto" w:fill="auto"/>
          </w:tcPr>
          <w:p w:rsidR="00235233" w:rsidRDefault="00235233" w:rsidP="0012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и 100м</w:t>
            </w:r>
          </w:p>
          <w:p w:rsidR="002E0EE1" w:rsidRPr="00001BBE" w:rsidRDefault="002E0EE1" w:rsidP="0012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Встречная эстафета.</w:t>
            </w: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друга.</w:t>
            </w:r>
          </w:p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видеть ошибку и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ее по указанию взрослого, сохранять заданную цель.</w:t>
            </w:r>
          </w:p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35233" w:rsidRPr="00001BBE" w:rsidRDefault="00235233" w:rsidP="00121B2C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прыжок в длину с разбега.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121B2C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</w:rPr>
              <w:lastRenderedPageBreak/>
              <w:t>Уметь пробегать с максимальной скоростью 60 и  100м.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5F1DC6" w:rsidP="00121B2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c>
          <w:tcPr>
            <w:tcW w:w="173" w:type="pct"/>
            <w:shd w:val="clear" w:color="auto" w:fill="auto"/>
          </w:tcPr>
          <w:p w:rsidR="00235233" w:rsidRPr="00001BBE" w:rsidRDefault="00235233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Совершенствование техники ме</w:t>
            </w:r>
            <w:r w:rsidR="002E0EE1">
              <w:rPr>
                <w:rFonts w:ascii="Times New Roman" w:hAnsi="Times New Roman" w:cs="Times New Roman"/>
                <w:sz w:val="24"/>
                <w:szCs w:val="24"/>
              </w:rPr>
              <w:t xml:space="preserve">тания  мяча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E1">
              <w:rPr>
                <w:rFonts w:ascii="Times New Roman" w:hAnsi="Times New Roman" w:cs="Times New Roman"/>
                <w:sz w:val="24"/>
                <w:szCs w:val="24"/>
              </w:rPr>
              <w:t xml:space="preserve">150 гр.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  <w:r w:rsidR="002E0E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6971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971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 Метание из разных положений на дальность</w:t>
            </w:r>
            <w:r w:rsidR="002E0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6971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представлять конкретное содержание и сообщать его в устной форме, слушать и слышать друг друга.</w:t>
            </w:r>
          </w:p>
          <w:p w:rsidR="00235233" w:rsidRPr="00001BBE" w:rsidRDefault="00235233" w:rsidP="006971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233" w:rsidRPr="00001BBE" w:rsidRDefault="00235233" w:rsidP="006971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познавательные цели, сохранять заданную цель.</w:t>
            </w:r>
          </w:p>
          <w:p w:rsidR="00235233" w:rsidRPr="00001BBE" w:rsidRDefault="00235233" w:rsidP="006971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233" w:rsidRPr="00001BBE" w:rsidRDefault="00235233" w:rsidP="006971F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легкоатлетические метания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меть метать из разных положений на дальность  </w:t>
            </w:r>
          </w:p>
          <w:p w:rsidR="00235233" w:rsidRPr="00001BBE" w:rsidRDefault="00235233" w:rsidP="005764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6971FA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t>Совершенст</w:t>
            </w:r>
            <w:r w:rsidR="002E0EE1">
              <w:rPr>
                <w:rFonts w:ascii="Times New Roman" w:hAnsi="Times New Roman" w:cs="Times New Roman"/>
              </w:rPr>
              <w:t xml:space="preserve">вование техники  мяча 150 гр. </w:t>
            </w:r>
            <w:r w:rsidRPr="00001BBE">
              <w:rPr>
                <w:rFonts w:ascii="Times New Roman" w:hAnsi="Times New Roman" w:cs="Times New Roman"/>
              </w:rPr>
              <w:t>на дальность</w:t>
            </w:r>
          </w:p>
          <w:p w:rsidR="00235233" w:rsidRPr="00001BBE" w:rsidRDefault="00235233" w:rsidP="006971FA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t>Спортивные игры по выбору детей</w:t>
            </w:r>
          </w:p>
          <w:p w:rsidR="00235233" w:rsidRPr="00001BBE" w:rsidRDefault="00235233" w:rsidP="006971FA">
            <w:pPr>
              <w:pStyle w:val="aa"/>
              <w:rPr>
                <w:rFonts w:ascii="Times New Roman" w:hAnsi="Times New Roman" w:cs="Times New Roman"/>
              </w:rPr>
            </w:pPr>
          </w:p>
          <w:p w:rsidR="00235233" w:rsidRPr="00001BBE" w:rsidRDefault="00235233" w:rsidP="006971F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:rsidR="00235233" w:rsidRPr="00001BBE" w:rsidRDefault="00235233" w:rsidP="005F1DC6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c>
          <w:tcPr>
            <w:tcW w:w="173" w:type="pct"/>
            <w:shd w:val="clear" w:color="auto" w:fill="auto"/>
          </w:tcPr>
          <w:p w:rsidR="00235233" w:rsidRPr="00001BBE" w:rsidRDefault="00235233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Проверка на</w:t>
            </w:r>
            <w:r w:rsidR="002E0EE1">
              <w:rPr>
                <w:rFonts w:ascii="Times New Roman" w:hAnsi="Times New Roman" w:cs="Times New Roman"/>
                <w:sz w:val="24"/>
                <w:szCs w:val="24"/>
              </w:rPr>
              <w:t xml:space="preserve">выка выполнения метания мяча 150 гр.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632C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235233" w:rsidRPr="00001BBE" w:rsidRDefault="00235233" w:rsidP="00632C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20" w:type="pct"/>
            <w:shd w:val="clear" w:color="auto" w:fill="auto"/>
          </w:tcPr>
          <w:p w:rsidR="00235233" w:rsidRPr="00001BBE" w:rsidRDefault="002E0EE1" w:rsidP="00632C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  <w:r w:rsidR="00235233"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</w:t>
            </w: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8175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устанавливать рабочие отношения, эффективно сотрудничать.</w:t>
            </w:r>
          </w:p>
          <w:p w:rsidR="00235233" w:rsidRPr="00001BBE" w:rsidRDefault="00235233" w:rsidP="008175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233" w:rsidRPr="00001BBE" w:rsidRDefault="00235233" w:rsidP="008175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действие по образцу и заданному правилу.</w:t>
            </w:r>
          </w:p>
          <w:p w:rsidR="00235233" w:rsidRPr="00001BBE" w:rsidRDefault="00235233" w:rsidP="008175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проходить тестирование.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t xml:space="preserve"> П</w:t>
            </w:r>
            <w:r w:rsidR="002E0EE1">
              <w:rPr>
                <w:rFonts w:ascii="Times New Roman" w:hAnsi="Times New Roman" w:cs="Times New Roman"/>
              </w:rPr>
              <w:t xml:space="preserve">роверка техники метания мяча </w:t>
            </w:r>
            <w:r w:rsidRPr="00001BBE">
              <w:rPr>
                <w:rFonts w:ascii="Times New Roman" w:hAnsi="Times New Roman" w:cs="Times New Roman"/>
              </w:rPr>
              <w:t>на дальность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801C08" w:rsidP="00121B2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rPr>
          <w:trHeight w:val="3333"/>
        </w:trPr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Развитие выносливости</w:t>
            </w:r>
            <w:r w:rsidR="002E0EE1">
              <w:rPr>
                <w:rFonts w:ascii="Times New Roman" w:hAnsi="Times New Roman" w:cs="Times New Roman"/>
                <w:sz w:val="24"/>
                <w:szCs w:val="24"/>
              </w:rPr>
              <w:t>. Спортивные игры.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Бег до 2000</w:t>
            </w:r>
          </w:p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Силовые упражнения и  упражнения на выносливость</w:t>
            </w:r>
          </w:p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</w:t>
            </w:r>
          </w:p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достаточной полнотой и точностью выражать свои мысли в соответствии с задачами и условиями коммуникации.</w:t>
            </w:r>
          </w:p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 и формулировать познавательные цели.</w:t>
            </w:r>
          </w:p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выполнения упражнений на развитие выносливости</w:t>
            </w:r>
          </w:p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lastRenderedPageBreak/>
              <w:t>Уметь правильно бегать в равномерном темпе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DE30F3" w:rsidP="00121B2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</w:p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Тестирование:</w:t>
            </w:r>
          </w:p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2000м.</w:t>
            </w:r>
            <w:r w:rsidR="002E0EE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игры.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3853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235233" w:rsidRPr="00001BBE" w:rsidRDefault="00235233" w:rsidP="003853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3853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2000м., </w:t>
            </w:r>
          </w:p>
          <w:p w:rsidR="00235233" w:rsidRPr="00001BBE" w:rsidRDefault="00235233" w:rsidP="00C479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проведения </w:t>
            </w:r>
            <w:proofErr w:type="spell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proofErr w:type="spell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выносливости в кроссовом беге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01BBE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235233" w:rsidRPr="00001BBE" w:rsidRDefault="00235233" w:rsidP="00C479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Изучение правил соревнований при проведении кросса.</w:t>
            </w:r>
          </w:p>
          <w:p w:rsidR="00235233" w:rsidRPr="00001BBE" w:rsidRDefault="00235233" w:rsidP="00C479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</w:t>
            </w:r>
          </w:p>
          <w:p w:rsidR="00235233" w:rsidRPr="00001BBE" w:rsidRDefault="00235233" w:rsidP="003853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аний</w:t>
            </w:r>
            <w:proofErr w:type="spell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3853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представлять конкретное содержание и сообщать его в устной форме, слушать и слышать друг друга.</w:t>
            </w:r>
          </w:p>
          <w:p w:rsidR="00235233" w:rsidRPr="00001BBE" w:rsidRDefault="00235233" w:rsidP="003853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35233" w:rsidRPr="00001BBE" w:rsidRDefault="00235233" w:rsidP="003853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понимать оценку взрослого и сверстников, самостоятельно формировать познавательные цели. </w:t>
            </w:r>
          </w:p>
          <w:p w:rsidR="00235233" w:rsidRPr="00001BBE" w:rsidRDefault="00235233" w:rsidP="003853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233" w:rsidRPr="00001BBE" w:rsidRDefault="00235233" w:rsidP="007624AA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тестирование.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3853DB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lastRenderedPageBreak/>
              <w:t xml:space="preserve">Уметь пробегать кроссовую дистанцию 2000м., </w:t>
            </w:r>
          </w:p>
          <w:p w:rsidR="00235233" w:rsidRPr="00001BBE" w:rsidRDefault="00235233" w:rsidP="003853DB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t>Знать правила проведения соревнований.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DE30F3" w:rsidP="00121B2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121B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753C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7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Кроссовый бег</w:t>
            </w:r>
            <w:r w:rsidR="002E0EE1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7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7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E0EE1" w:rsidP="007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 до 1,5</w:t>
            </w:r>
            <w:r w:rsidR="00235233"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  <w:r w:rsidR="0081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233" w:rsidRPr="00001BBE">
              <w:rPr>
                <w:rFonts w:ascii="Times New Roman" w:hAnsi="Times New Roman" w:cs="Times New Roman"/>
                <w:sz w:val="24"/>
                <w:szCs w:val="24"/>
              </w:rPr>
              <w:t>ОРУ. Упражнения на  растяжку.</w:t>
            </w:r>
          </w:p>
          <w:p w:rsidR="00235233" w:rsidRPr="00001BBE" w:rsidRDefault="00235233" w:rsidP="007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/ игры</w:t>
            </w:r>
          </w:p>
          <w:p w:rsidR="00235233" w:rsidRPr="00001BBE" w:rsidRDefault="00235233" w:rsidP="007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Упражнения на основные мышечные группы</w:t>
            </w: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753C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устанавливать рабочие отношения.</w:t>
            </w:r>
          </w:p>
          <w:p w:rsidR="00235233" w:rsidRPr="00001BBE" w:rsidRDefault="00235233" w:rsidP="00753C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цель.</w:t>
            </w:r>
          </w:p>
          <w:p w:rsidR="00235233" w:rsidRPr="00001BBE" w:rsidRDefault="00235233" w:rsidP="00753C88">
            <w:pPr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выполнять требования и нормы Всероссийского комплекса ГТО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753C88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t>Уметь бегать кроссовую дистанцию  3 км.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DE30F3" w:rsidP="00753C8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753C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rPr>
          <w:trHeight w:val="3957"/>
        </w:trPr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753C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F4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Кроссовый бег</w:t>
            </w:r>
            <w:r w:rsidR="002E0EE1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936184">
              <w:rPr>
                <w:rFonts w:ascii="Times New Roman" w:hAnsi="Times New Roman" w:cs="Times New Roman"/>
                <w:sz w:val="24"/>
                <w:szCs w:val="24"/>
              </w:rPr>
              <w:t>одвижные игры.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F4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F4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E0EE1" w:rsidP="00F4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до 2; 3 </w:t>
            </w:r>
            <w:r w:rsidR="00235233"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:rsidR="00235233" w:rsidRPr="00001BBE" w:rsidRDefault="00235233" w:rsidP="00F4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ОРУ Упражнения на  растяжку.</w:t>
            </w:r>
          </w:p>
          <w:p w:rsidR="00235233" w:rsidRPr="00001BBE" w:rsidRDefault="00235233" w:rsidP="00F4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/ игры</w:t>
            </w:r>
          </w:p>
          <w:p w:rsidR="00235233" w:rsidRPr="00001BBE" w:rsidRDefault="00235233" w:rsidP="00F4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Упражнения на основные мышечные группы</w:t>
            </w: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F445B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устанавливать рабочие отношения.</w:t>
            </w:r>
          </w:p>
          <w:p w:rsidR="00235233" w:rsidRPr="00001BBE" w:rsidRDefault="00235233" w:rsidP="00F445B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цель.</w:t>
            </w:r>
          </w:p>
          <w:p w:rsidR="00235233" w:rsidRPr="00001BBE" w:rsidRDefault="00235233" w:rsidP="00F445BE">
            <w:pPr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выполнять требования и нормы Всероссийского комплекса ГТО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F445BE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t>Уметь бегать кроссовую дистанцию  3 км.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DE30F3" w:rsidP="00753C8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753C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753C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7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Бег на 1500</w:t>
            </w:r>
            <w:r w:rsidR="00936184">
              <w:rPr>
                <w:rFonts w:ascii="Times New Roman" w:hAnsi="Times New Roman" w:cs="Times New Roman"/>
                <w:sz w:val="24"/>
                <w:szCs w:val="24"/>
              </w:rPr>
              <w:t>. Игра «Футбол»; «Волейбол».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7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7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7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до 1000 метров. ОРУ. СБУ Бег с ускорением до 80м. Бег на 1500 м. Упражнения 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мышечные групп</w:t>
            </w:r>
            <w:r w:rsidR="00936184">
              <w:rPr>
                <w:rFonts w:ascii="Times New Roman" w:hAnsi="Times New Roman" w:cs="Times New Roman"/>
                <w:sz w:val="24"/>
                <w:szCs w:val="24"/>
              </w:rPr>
              <w:t xml:space="preserve">. Игра «Футбол»; </w:t>
            </w:r>
            <w:r w:rsidR="00936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«Волейбол».</w:t>
            </w: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7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устанавливать рабочие отношения.</w:t>
            </w:r>
          </w:p>
          <w:p w:rsidR="00235233" w:rsidRPr="00001BBE" w:rsidRDefault="00235233" w:rsidP="00753C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видеть указанную ошибку и исправлять ее, сохранять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 цель.</w:t>
            </w:r>
          </w:p>
          <w:p w:rsidR="00235233" w:rsidRPr="00001BBE" w:rsidRDefault="00235233" w:rsidP="00753C88">
            <w:pPr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выполнять требования и нормы Всероссийского комплекса ГТО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753C88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lastRenderedPageBreak/>
              <w:t>Уметь бегать  дистанцию  1500 м.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DE30F3" w:rsidP="00753C8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753C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rPr>
          <w:trHeight w:val="4389"/>
        </w:trPr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Развитие силовых качеств</w:t>
            </w:r>
            <w:r w:rsidR="009361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6184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="00936184">
              <w:rPr>
                <w:rFonts w:ascii="Times New Roman" w:hAnsi="Times New Roman" w:cs="Times New Roman"/>
                <w:sz w:val="24"/>
                <w:szCs w:val="24"/>
              </w:rPr>
              <w:t xml:space="preserve"> каната.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65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65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81247D" w:rsidP="002D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гимнастической лестнице в висах и упорах. Подтягивание в висе (мальчики); в висе лежа (девочки). </w:t>
            </w:r>
            <w:proofErr w:type="spellStart"/>
            <w:r w:rsidR="00F8362C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="00F8362C">
              <w:rPr>
                <w:rFonts w:ascii="Times New Roman" w:hAnsi="Times New Roman" w:cs="Times New Roman"/>
                <w:sz w:val="24"/>
                <w:szCs w:val="24"/>
              </w:rPr>
              <w:t xml:space="preserve"> каната.</w:t>
            </w:r>
          </w:p>
          <w:p w:rsidR="00235233" w:rsidRPr="00001BBE" w:rsidRDefault="00235233" w:rsidP="002D6C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233" w:rsidRPr="00001BBE" w:rsidRDefault="00235233" w:rsidP="0065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эффективно сотрудничать и способствовать продуктивной кооперации, работать в группе.</w:t>
            </w:r>
            <w:proofErr w:type="gramEnd"/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определять новый уровень отношения к самому себе как к субъекту деятельности, контролировать процесс и оценивать результат своей деятельности.</w:t>
            </w:r>
          </w:p>
          <w:p w:rsidR="00235233" w:rsidRPr="00001BBE" w:rsidRDefault="00235233" w:rsidP="0065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висы и лазание, играть в подвижные игры и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 на развитие  двигательных качеств   и закрепление технических элементов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65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висы и упоры,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подтягив</w:t>
            </w:r>
            <w:r w:rsidR="00F8362C">
              <w:rPr>
                <w:rFonts w:ascii="Times New Roman" w:hAnsi="Times New Roman" w:cs="Times New Roman"/>
                <w:sz w:val="24"/>
                <w:szCs w:val="24"/>
              </w:rPr>
              <w:t xml:space="preserve">ания в висах. </w:t>
            </w:r>
            <w:proofErr w:type="spellStart"/>
            <w:r w:rsidR="00F8362C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="00F8362C">
              <w:rPr>
                <w:rFonts w:ascii="Times New Roman" w:hAnsi="Times New Roman" w:cs="Times New Roman"/>
                <w:sz w:val="24"/>
                <w:szCs w:val="24"/>
              </w:rPr>
              <w:t xml:space="preserve"> каната.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DE30F3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Тестирование: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сек</w:t>
            </w:r>
            <w:r w:rsidR="00936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сек Развитие скоростно-силовых качеств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 устанавливать рабочие отношения, эффективно сотрудничать и способствовать продуктивной кооперации.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 по результату, адекватно оценивать свои действия и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партнеров.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проходить тестирование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на результат поднимание туловища из 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сек и тест на гибкость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DE30F3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OLE_LINK1"/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ГТО Подтягивания и отжимания. 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  <w:r w:rsidR="00936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Равномерный бег до 1000 метров. ОРУ. СБУ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Бег с ускорением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Подтягивание и отжимание. Наклон вперед из положения стоя.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/ игры</w:t>
            </w: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устанавливать рабочие отношения.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выполнять требования и нормы Всероссийского комплекса ГТО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Уметь выполнять силовые упражнения (подтягивания и отжимания)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DE30F3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1"/>
      <w:tr w:rsidR="00235233" w:rsidRPr="00001BBE" w:rsidTr="00235233"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Броски набивного мяча</w:t>
            </w:r>
            <w:r w:rsidR="003459D3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Разминка с набивным мячом, техника броска набивного мяча правой и левой рукой, из-за головы, игра «Точно в цель»</w:t>
            </w: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добывать недостающую информацию с помощью вопросов, представлять конкретное содержание и 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сообщать его в устной форме.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ошибку, исправлять ее, сохранять цель.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бросать набивной мяч от груди и способом «снизу» и из-за головы,  играть в подвижную игру «Точно в цель»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001BBE">
              <w:rPr>
                <w:rFonts w:ascii="Times New Roman" w:hAnsi="Times New Roman" w:cs="Times New Roman"/>
              </w:rPr>
              <w:lastRenderedPageBreak/>
              <w:t>Знать, как выполняются броски набивного мяча правой и левой рукой, из-за головы, правила подвижной игры «Точно в цель»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DE30F3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  <w:r w:rsidR="007F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Развитие силовых качеств.</w:t>
            </w:r>
            <w:r w:rsidR="003459D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</w:t>
            </w:r>
            <w:r w:rsidR="003459D3" w:rsidRPr="007F5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59D3" w:rsidRPr="00345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мышц рук</w:t>
            </w:r>
            <w:r w:rsidR="00345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Разминка с набивным мячом, техника броска набивного мяча правой и левой рукой, из-за головы, игра «Точно в цель»</w:t>
            </w: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добывать недостающую информацию с помощью вопросов, представлять конкретное содержание и  сообщать его в устной форме.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ошибку, исправлять ее, сохранять цель.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бросать набивной мяч от груди и способом «снизу» и из-за головы,  играть в подвижную игру «Точно в цель»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001BBE">
              <w:rPr>
                <w:rFonts w:ascii="Times New Roman" w:hAnsi="Times New Roman" w:cs="Times New Roman"/>
              </w:rPr>
              <w:lastRenderedPageBreak/>
              <w:t>Знать, как выполняются броски набивного мяча правой и левой рукой, из-за головы, правила подвижной игры «Точно в цель»</w:t>
            </w:r>
          </w:p>
        </w:tc>
        <w:tc>
          <w:tcPr>
            <w:tcW w:w="352" w:type="pct"/>
            <w:shd w:val="clear" w:color="auto" w:fill="auto"/>
          </w:tcPr>
          <w:p w:rsidR="00235233" w:rsidRPr="00801C08" w:rsidRDefault="00DE30F3" w:rsidP="0080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D6C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proofErr w:type="spell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прыжков в высоту с разбега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Прыжки в высоту: Закрепление техники прыжков в высоту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прыгучести посредством  подвижных игр с прыжками. 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представлять конкретное содержание и сообщать его в устной форме, слушать и слышать друг друга.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познавательные цели.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выполнять легкоатлетические  прыжки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DE30F3" w:rsidP="0065669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235233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Проверка навыка выполнения прыжков в высоту.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Проверка навыка выполнения прыжков в высоту на результат.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прыгучести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 подвижных игр с прыжками.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представлять конкретное содержание и сообщать его в устной форме, слушать и слышать друг друга.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понимать оценку взрослого и сверстников, самостоятельно формировать познавательные цели. 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проходить тестирование.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lastRenderedPageBreak/>
              <w:t xml:space="preserve">Уметь правильно выполнять  прыжки на результат 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:rsidR="00235233" w:rsidRPr="00001BBE" w:rsidRDefault="00235233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233" w:rsidRPr="00001BBE" w:rsidTr="00235233">
        <w:tc>
          <w:tcPr>
            <w:tcW w:w="178" w:type="pct"/>
            <w:gridSpan w:val="2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–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 с разбега «Перешагиванием»</w:t>
            </w:r>
          </w:p>
        </w:tc>
        <w:tc>
          <w:tcPr>
            <w:tcW w:w="310" w:type="pct"/>
            <w:shd w:val="clear" w:color="auto" w:fill="auto"/>
          </w:tcPr>
          <w:p w:rsidR="00235233" w:rsidRPr="00001BBE" w:rsidRDefault="00235233" w:rsidP="0065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235233" w:rsidRPr="00001BBE" w:rsidRDefault="00235233" w:rsidP="0065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620" w:type="pct"/>
            <w:shd w:val="clear" w:color="auto" w:fill="auto"/>
          </w:tcPr>
          <w:p w:rsidR="00235233" w:rsidRPr="00001BBE" w:rsidRDefault="00235233" w:rsidP="0065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навыка выполнения прыжков в длину с разбега. Знание правила соревнований при проведении прыжков в длину с разбега</w:t>
            </w:r>
          </w:p>
          <w:p w:rsidR="00235233" w:rsidRPr="00001BBE" w:rsidRDefault="00235233" w:rsidP="0065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Упр. на отдельные мышечные группы</w:t>
            </w:r>
          </w:p>
        </w:tc>
        <w:tc>
          <w:tcPr>
            <w:tcW w:w="709" w:type="pct"/>
            <w:shd w:val="clear" w:color="auto" w:fill="auto"/>
          </w:tcPr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устанавливать рабочие отношения.</w:t>
            </w:r>
          </w:p>
          <w:p w:rsidR="00235233" w:rsidRPr="00001BBE" w:rsidRDefault="00235233" w:rsidP="006566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цель.</w:t>
            </w:r>
          </w:p>
          <w:p w:rsidR="00235233" w:rsidRPr="00001BBE" w:rsidRDefault="00235233" w:rsidP="0065669B">
            <w:pPr>
              <w:rPr>
                <w:rFonts w:ascii="Times New Roman" w:hAnsi="Times New Roman" w:cs="Times New Roman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проходить тестирование</w:t>
            </w:r>
          </w:p>
        </w:tc>
        <w:tc>
          <w:tcPr>
            <w:tcW w:w="710" w:type="pct"/>
            <w:shd w:val="clear" w:color="auto" w:fill="auto"/>
          </w:tcPr>
          <w:p w:rsidR="00235233" w:rsidRPr="00001BBE" w:rsidRDefault="00235233" w:rsidP="0065669B">
            <w:pPr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t>Уметь метать из разных положений на дальность. Знать правила соревнований. В прыжках. Уметь выполнять прыжок в длину с разбега</w:t>
            </w:r>
          </w:p>
        </w:tc>
        <w:tc>
          <w:tcPr>
            <w:tcW w:w="352" w:type="pct"/>
            <w:shd w:val="clear" w:color="auto" w:fill="auto"/>
          </w:tcPr>
          <w:p w:rsidR="00235233" w:rsidRPr="00001BBE" w:rsidRDefault="00DE30F3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235233" w:rsidRPr="00001BBE" w:rsidRDefault="00235233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47D" w:rsidRPr="00001BBE" w:rsidTr="00235233">
        <w:tc>
          <w:tcPr>
            <w:tcW w:w="178" w:type="pct"/>
            <w:gridSpan w:val="2"/>
            <w:shd w:val="clear" w:color="auto" w:fill="auto"/>
          </w:tcPr>
          <w:p w:rsidR="0081247D" w:rsidRPr="00001BBE" w:rsidRDefault="0081247D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0" w:type="pct"/>
            <w:shd w:val="clear" w:color="auto" w:fill="auto"/>
          </w:tcPr>
          <w:p w:rsidR="0081247D" w:rsidRPr="00001BBE" w:rsidRDefault="0081247D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81247D" w:rsidRPr="00001BBE" w:rsidRDefault="0081247D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ГТО. Подтягивания и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отжимания</w:t>
            </w:r>
            <w:r w:rsidR="003459D3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310" w:type="pct"/>
            <w:shd w:val="clear" w:color="auto" w:fill="auto"/>
          </w:tcPr>
          <w:p w:rsidR="0081247D" w:rsidRPr="00001BBE" w:rsidRDefault="0081247D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2" w:type="pct"/>
            <w:shd w:val="clear" w:color="auto" w:fill="auto"/>
          </w:tcPr>
          <w:p w:rsidR="0081247D" w:rsidRPr="00001BBE" w:rsidRDefault="0081247D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620" w:type="pct"/>
            <w:shd w:val="clear" w:color="auto" w:fill="auto"/>
          </w:tcPr>
          <w:p w:rsidR="0081247D" w:rsidRPr="00001BBE" w:rsidRDefault="0081247D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с ускорением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и отжимание</w:t>
            </w:r>
          </w:p>
          <w:p w:rsidR="0081247D" w:rsidRPr="00001BBE" w:rsidRDefault="0081247D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/ игры</w:t>
            </w:r>
          </w:p>
        </w:tc>
        <w:tc>
          <w:tcPr>
            <w:tcW w:w="709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слышать друг друга, устанавливать рабочие отношения.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цель.</w:t>
            </w:r>
          </w:p>
          <w:p w:rsidR="0081247D" w:rsidRPr="00001BBE" w:rsidRDefault="0081247D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выполнять требования и нормы Всероссийского комплекса ГТО</w:t>
            </w:r>
          </w:p>
          <w:p w:rsidR="0081247D" w:rsidRPr="00001BBE" w:rsidRDefault="0081247D" w:rsidP="0034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силовые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(подтягивания и отжимания</w:t>
            </w:r>
            <w:r w:rsidRPr="00001B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" w:type="pct"/>
            <w:shd w:val="clear" w:color="auto" w:fill="auto"/>
          </w:tcPr>
          <w:p w:rsidR="0081247D" w:rsidRPr="00001BBE" w:rsidRDefault="00DE30F3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81247D" w:rsidRPr="00001BBE" w:rsidRDefault="0081247D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47D" w:rsidRPr="00001BBE" w:rsidTr="00235233">
        <w:tc>
          <w:tcPr>
            <w:tcW w:w="178" w:type="pct"/>
            <w:gridSpan w:val="2"/>
            <w:shd w:val="clear" w:color="auto" w:fill="auto"/>
          </w:tcPr>
          <w:p w:rsidR="0081247D" w:rsidRPr="00001BBE" w:rsidRDefault="0081247D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620" w:type="pct"/>
            <w:shd w:val="clear" w:color="auto" w:fill="auto"/>
          </w:tcPr>
          <w:p w:rsidR="0081247D" w:rsidRPr="00001BBE" w:rsidRDefault="0081247D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81247D" w:rsidRPr="00001BBE" w:rsidRDefault="0081247D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Наклон вперед из положения стоя</w:t>
            </w:r>
          </w:p>
        </w:tc>
        <w:tc>
          <w:tcPr>
            <w:tcW w:w="310" w:type="pct"/>
            <w:shd w:val="clear" w:color="auto" w:fill="auto"/>
          </w:tcPr>
          <w:p w:rsidR="0081247D" w:rsidRPr="00001BBE" w:rsidRDefault="0081247D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81247D" w:rsidRPr="00001BBE" w:rsidRDefault="0081247D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81247D" w:rsidRPr="00001BBE" w:rsidRDefault="0081247D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Равномерный бег до 1000 метров. ОРУ. СБУ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Наклон вперед из положения стоя.  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/игры</w:t>
            </w:r>
          </w:p>
        </w:tc>
        <w:tc>
          <w:tcPr>
            <w:tcW w:w="709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устанавливать рабочие отношения.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видеть указанную ошибку и исправлять ее,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заданную цель.</w:t>
            </w:r>
          </w:p>
          <w:p w:rsidR="0081247D" w:rsidRPr="00001BBE" w:rsidRDefault="0081247D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выполнять требования и нормы Всероссийского комплекса ГТО</w:t>
            </w:r>
          </w:p>
          <w:p w:rsidR="0081247D" w:rsidRPr="00001BBE" w:rsidRDefault="0081247D" w:rsidP="0034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упражнения на гибкость</w:t>
            </w:r>
          </w:p>
        </w:tc>
        <w:tc>
          <w:tcPr>
            <w:tcW w:w="352" w:type="pct"/>
            <w:shd w:val="clear" w:color="auto" w:fill="auto"/>
          </w:tcPr>
          <w:p w:rsidR="0081247D" w:rsidRPr="00001BBE" w:rsidRDefault="00DE30F3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81247D" w:rsidRPr="00001BBE" w:rsidRDefault="0081247D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47D" w:rsidRPr="00001BBE" w:rsidTr="00235233">
        <w:tc>
          <w:tcPr>
            <w:tcW w:w="178" w:type="pct"/>
            <w:gridSpan w:val="2"/>
            <w:shd w:val="clear" w:color="auto" w:fill="auto"/>
          </w:tcPr>
          <w:p w:rsidR="0081247D" w:rsidRPr="00001BBE" w:rsidRDefault="0081247D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620" w:type="pct"/>
            <w:shd w:val="clear" w:color="auto" w:fill="auto"/>
          </w:tcPr>
          <w:p w:rsidR="0081247D" w:rsidRPr="00001BBE" w:rsidRDefault="0081247D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 развитие </w:t>
            </w:r>
            <w:proofErr w:type="spell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прыгучести</w:t>
            </w:r>
            <w:proofErr w:type="gramStart"/>
            <w:r w:rsidR="00345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618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936184">
              <w:rPr>
                <w:rFonts w:ascii="Times New Roman" w:hAnsi="Times New Roman" w:cs="Times New Roman"/>
                <w:sz w:val="24"/>
                <w:szCs w:val="24"/>
              </w:rPr>
              <w:t>стафеты</w:t>
            </w:r>
            <w:proofErr w:type="spellEnd"/>
            <w:r w:rsidR="00936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прыжок: 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прыжок углом с разбега под углом к снаряду и толчком одной ногой.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конь в ширину.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Эстафеты на развитие прыгучести.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 устанавливать рабочие отношения, эффективно сотрудничать и способствовать продуктивной кооперации.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, свою способность к преодолению препятствий и </w:t>
            </w:r>
            <w:proofErr w:type="spell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 опорных прыжков</w:t>
            </w:r>
          </w:p>
        </w:tc>
        <w:tc>
          <w:tcPr>
            <w:tcW w:w="710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лазать по канату в три приёма, выполнять опорный прыжок</w:t>
            </w:r>
          </w:p>
        </w:tc>
        <w:tc>
          <w:tcPr>
            <w:tcW w:w="352" w:type="pct"/>
            <w:shd w:val="clear" w:color="auto" w:fill="auto"/>
          </w:tcPr>
          <w:p w:rsidR="0081247D" w:rsidRPr="00001BBE" w:rsidRDefault="00DE30F3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81247D" w:rsidRPr="00001BBE" w:rsidRDefault="0081247D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47D" w:rsidRPr="00001BBE" w:rsidTr="00235233">
        <w:tc>
          <w:tcPr>
            <w:tcW w:w="178" w:type="pct"/>
            <w:gridSpan w:val="2"/>
            <w:shd w:val="clear" w:color="auto" w:fill="auto"/>
          </w:tcPr>
          <w:p w:rsidR="0081247D" w:rsidRPr="00001BBE" w:rsidRDefault="0081247D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620" w:type="pct"/>
            <w:shd w:val="clear" w:color="auto" w:fill="auto"/>
          </w:tcPr>
          <w:p w:rsidR="0081247D" w:rsidRPr="00001BBE" w:rsidRDefault="0081247D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Опорный прыжок и развитие гибкости</w:t>
            </w:r>
            <w:r w:rsidR="00936184">
              <w:rPr>
                <w:rFonts w:ascii="Times New Roman" w:hAnsi="Times New Roman" w:cs="Times New Roman"/>
                <w:sz w:val="24"/>
                <w:szCs w:val="24"/>
              </w:rPr>
              <w:t>. Игры с прыжками.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Теория: “Психолого-педагогические основы ФК: планирование, организация, контроль за физическими нагрузками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формы и виды физических упражнений. ”. 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прыжок: 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прыжок углом с разбега под углом к снаряду и толчком одной ногой.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конь в ширину 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Развитие гибкости посредством упражнений с повышенной амплитудой.</w:t>
            </w:r>
          </w:p>
        </w:tc>
        <w:tc>
          <w:tcPr>
            <w:tcW w:w="709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представлять конкретное содержание и сообщать его в устной форме, слушать и слышать друг друга.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понимать оценку взрослого и сверстников. 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техника выполнения  опорных прыжков</w:t>
            </w:r>
          </w:p>
        </w:tc>
        <w:tc>
          <w:tcPr>
            <w:tcW w:w="710" w:type="pct"/>
            <w:shd w:val="clear" w:color="auto" w:fill="auto"/>
          </w:tcPr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Уметь  выполнять опорный прыжок.</w:t>
            </w:r>
          </w:p>
          <w:p w:rsidR="0081247D" w:rsidRPr="00001BBE" w:rsidRDefault="0081247D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Знать историю Олимпийских игр</w:t>
            </w:r>
          </w:p>
        </w:tc>
        <w:tc>
          <w:tcPr>
            <w:tcW w:w="352" w:type="pct"/>
            <w:shd w:val="clear" w:color="auto" w:fill="auto"/>
          </w:tcPr>
          <w:p w:rsidR="0081247D" w:rsidRPr="00001BBE" w:rsidRDefault="00DE30F3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81247D" w:rsidRPr="00001BBE" w:rsidRDefault="0081247D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1C08" w:rsidRPr="00001BBE" w:rsidTr="00235233">
        <w:tc>
          <w:tcPr>
            <w:tcW w:w="178" w:type="pct"/>
            <w:gridSpan w:val="2"/>
            <w:shd w:val="clear" w:color="auto" w:fill="auto"/>
          </w:tcPr>
          <w:p w:rsidR="00801C08" w:rsidRPr="00001BBE" w:rsidRDefault="00801C08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20" w:type="pct"/>
            <w:shd w:val="clear" w:color="auto" w:fill="auto"/>
          </w:tcPr>
          <w:p w:rsidR="00801C08" w:rsidRPr="00001BBE" w:rsidRDefault="00801C08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801C08" w:rsidRPr="00801C08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«А ну-ка </w:t>
            </w:r>
            <w:r w:rsidRPr="00801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мальчики!»</w:t>
            </w:r>
          </w:p>
        </w:tc>
        <w:tc>
          <w:tcPr>
            <w:tcW w:w="310" w:type="pct"/>
            <w:shd w:val="clear" w:color="auto" w:fill="auto"/>
          </w:tcPr>
          <w:p w:rsidR="00801C08" w:rsidRPr="00001BBE" w:rsidRDefault="00523E3E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2" w:type="pct"/>
            <w:shd w:val="clear" w:color="auto" w:fill="auto"/>
          </w:tcPr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801C08" w:rsidRPr="00001BBE" w:rsidRDefault="00801C08" w:rsidP="00801C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 эффективно сотрудничать и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продуктивной кооперации, работать в группе.</w:t>
            </w:r>
            <w:proofErr w:type="gramEnd"/>
          </w:p>
          <w:p w:rsidR="00801C08" w:rsidRPr="00001BBE" w:rsidRDefault="00801C08" w:rsidP="00801C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1C08" w:rsidRPr="00001BBE" w:rsidRDefault="00801C08" w:rsidP="00801C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действие по образцу и заданному правилу, адекватно оценивать свои действия и действия партнеров.</w:t>
            </w:r>
          </w:p>
          <w:p w:rsidR="00801C08" w:rsidRPr="00001BBE" w:rsidRDefault="00801C08" w:rsidP="00801C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двигательные умения и навыки в соревнованиях.</w:t>
            </w:r>
          </w:p>
        </w:tc>
        <w:tc>
          <w:tcPr>
            <w:tcW w:w="710" w:type="pct"/>
            <w:shd w:val="clear" w:color="auto" w:fill="auto"/>
          </w:tcPr>
          <w:p w:rsidR="00801C08" w:rsidRPr="00801C08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двигательными умениями и </w:t>
            </w:r>
            <w:r w:rsidRPr="00801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в соревновательной деятельности.</w:t>
            </w:r>
          </w:p>
        </w:tc>
        <w:tc>
          <w:tcPr>
            <w:tcW w:w="352" w:type="pct"/>
            <w:shd w:val="clear" w:color="auto" w:fill="auto"/>
          </w:tcPr>
          <w:p w:rsidR="00801C08" w:rsidRPr="00001BBE" w:rsidRDefault="00DE30F3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801C08" w:rsidRPr="00001BBE" w:rsidRDefault="00801C08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1C08" w:rsidRPr="00001BBE" w:rsidTr="00235233">
        <w:tc>
          <w:tcPr>
            <w:tcW w:w="178" w:type="pct"/>
            <w:gridSpan w:val="2"/>
            <w:shd w:val="clear" w:color="auto" w:fill="auto"/>
          </w:tcPr>
          <w:p w:rsidR="00801C08" w:rsidRPr="00001BBE" w:rsidRDefault="00801C08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620" w:type="pct"/>
            <w:shd w:val="clear" w:color="auto" w:fill="auto"/>
          </w:tcPr>
          <w:p w:rsidR="00801C08" w:rsidRPr="00001BBE" w:rsidRDefault="00801C08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. Висы и развитие координации</w:t>
            </w:r>
            <w:r w:rsidR="009361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801C08" w:rsidRPr="00001BBE" w:rsidRDefault="00523E3E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лестнице в висах и упорах. Подтягивание в висе (мальчики); в висе лежа (девочки)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на развитие координации с использованием гимнастического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инвентаря. Комплекс на формирование точности и координации движений.</w:t>
            </w:r>
          </w:p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 эффективно сотрудничать и способствовать продуктивной кооперации, работать в группе.</w:t>
            </w:r>
            <w:proofErr w:type="gramEnd"/>
          </w:p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действие по образцу и заданному правилу, адекватно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действия и действия партнеров.</w:t>
            </w:r>
          </w:p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техника выполнения   висов</w:t>
            </w:r>
          </w:p>
        </w:tc>
        <w:tc>
          <w:tcPr>
            <w:tcW w:w="710" w:type="pct"/>
            <w:shd w:val="clear" w:color="auto" w:fill="auto"/>
          </w:tcPr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висы и упоры,</w:t>
            </w:r>
          </w:p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Лазать по гимнастической стенке, по канату</w:t>
            </w:r>
          </w:p>
        </w:tc>
        <w:tc>
          <w:tcPr>
            <w:tcW w:w="352" w:type="pct"/>
            <w:shd w:val="clear" w:color="auto" w:fill="auto"/>
          </w:tcPr>
          <w:p w:rsidR="00801C08" w:rsidRPr="00001BBE" w:rsidRDefault="00DE30F3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801C08" w:rsidRPr="00001BBE" w:rsidRDefault="00801C08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1C08" w:rsidRPr="00001BBE" w:rsidTr="00235233">
        <w:tc>
          <w:tcPr>
            <w:tcW w:w="178" w:type="pct"/>
            <w:gridSpan w:val="2"/>
            <w:shd w:val="clear" w:color="auto" w:fill="auto"/>
          </w:tcPr>
          <w:p w:rsidR="00801C08" w:rsidRPr="00001BBE" w:rsidRDefault="00801C08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620" w:type="pct"/>
            <w:shd w:val="clear" w:color="auto" w:fill="auto"/>
          </w:tcPr>
          <w:p w:rsidR="00801C08" w:rsidRPr="00001BBE" w:rsidRDefault="00801C08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801C08" w:rsidRPr="00001BBE" w:rsidRDefault="00801C08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Высокий старт и стартовый разгона. СБУ</w:t>
            </w:r>
            <w:r w:rsidR="003459D3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310" w:type="pct"/>
            <w:shd w:val="clear" w:color="auto" w:fill="auto"/>
          </w:tcPr>
          <w:p w:rsidR="00801C08" w:rsidRPr="00001BBE" w:rsidRDefault="00801C08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801C08" w:rsidRPr="00001BBE" w:rsidRDefault="00801C08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801C08" w:rsidRPr="00001BBE" w:rsidRDefault="00801C08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до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001BBE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C08" w:rsidRPr="00001BBE" w:rsidRDefault="00801C08" w:rsidP="003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Комплекс утренней зарядки. СБУ. Изучение техники высокого старта, стартового разбега. Эстафеты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Упр. на отдельные мышечные группы</w:t>
            </w:r>
          </w:p>
        </w:tc>
        <w:tc>
          <w:tcPr>
            <w:tcW w:w="709" w:type="pct"/>
            <w:shd w:val="clear" w:color="auto" w:fill="auto"/>
          </w:tcPr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работать в группе, устанавливать рабочие отношения.</w:t>
            </w:r>
          </w:p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осуществлять действия по образцу и заданному правилу, находить необходимую информацию.</w:t>
            </w:r>
          </w:p>
          <w:p w:rsidR="00801C08" w:rsidRPr="00001BBE" w:rsidRDefault="00801C08" w:rsidP="003459D3">
            <w:pPr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иметь представление 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бега на короткие дистанции, выполнять высокий старт</w:t>
            </w:r>
          </w:p>
        </w:tc>
        <w:tc>
          <w:tcPr>
            <w:tcW w:w="710" w:type="pct"/>
            <w:shd w:val="clear" w:color="auto" w:fill="auto"/>
          </w:tcPr>
          <w:p w:rsidR="00801C08" w:rsidRPr="00001BBE" w:rsidRDefault="00801C08" w:rsidP="003459D3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001BBE">
              <w:rPr>
                <w:rFonts w:ascii="Times New Roman" w:hAnsi="Times New Roman" w:cs="Times New Roman"/>
              </w:rPr>
              <w:t>Уметь пробегать с максимальной скоростью до 15 метров</w:t>
            </w:r>
          </w:p>
        </w:tc>
        <w:tc>
          <w:tcPr>
            <w:tcW w:w="352" w:type="pct"/>
            <w:shd w:val="clear" w:color="auto" w:fill="auto"/>
          </w:tcPr>
          <w:p w:rsidR="00801C08" w:rsidRPr="00001BBE" w:rsidRDefault="00801C08" w:rsidP="0065669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801C08" w:rsidRPr="00001BBE" w:rsidRDefault="00801C08" w:rsidP="00656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9D3" w:rsidRPr="00001BBE" w:rsidTr="00235233">
        <w:tc>
          <w:tcPr>
            <w:tcW w:w="178" w:type="pct"/>
            <w:gridSpan w:val="2"/>
            <w:shd w:val="clear" w:color="auto" w:fill="auto"/>
          </w:tcPr>
          <w:p w:rsidR="003459D3" w:rsidRPr="00001BBE" w:rsidRDefault="003459D3" w:rsidP="00670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3459D3" w:rsidRPr="00801C08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ну-ка девочки</w:t>
            </w:r>
            <w:r w:rsidRPr="00801C0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10" w:type="pct"/>
            <w:shd w:val="clear" w:color="auto" w:fill="auto"/>
          </w:tcPr>
          <w:p w:rsidR="003459D3" w:rsidRPr="00001BBE" w:rsidRDefault="00523E3E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2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 эффективно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сотрудничать и способствовать продуктивной кооперации, работать в группе.</w:t>
            </w:r>
            <w:proofErr w:type="gramEnd"/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действие по образцу и заданному правилу, адекватно оценивать свои действия и действия партнеров.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59D3" w:rsidRPr="00001BBE" w:rsidRDefault="00936184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двигательными </w:t>
            </w:r>
            <w:r w:rsidR="003459D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 и навыками </w:t>
            </w:r>
            <w:r w:rsidR="003459D3"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соревнованиях.</w:t>
            </w:r>
          </w:p>
        </w:tc>
        <w:tc>
          <w:tcPr>
            <w:tcW w:w="710" w:type="pct"/>
            <w:shd w:val="clear" w:color="auto" w:fill="auto"/>
          </w:tcPr>
          <w:p w:rsidR="003459D3" w:rsidRPr="00801C08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двигательными </w:t>
            </w:r>
            <w:r w:rsidRPr="00801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 и навыками в соревновательной деятельности.</w:t>
            </w:r>
          </w:p>
        </w:tc>
        <w:tc>
          <w:tcPr>
            <w:tcW w:w="352" w:type="pct"/>
            <w:shd w:val="clear" w:color="auto" w:fill="auto"/>
          </w:tcPr>
          <w:p w:rsidR="003459D3" w:rsidRPr="00001BBE" w:rsidRDefault="003459D3" w:rsidP="003459D3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3459D3" w:rsidRDefault="003459D3" w:rsidP="003459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59D3" w:rsidRPr="007F5E6F" w:rsidRDefault="003459D3" w:rsidP="00345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59D3" w:rsidRDefault="003459D3" w:rsidP="00345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59D3" w:rsidRPr="007F5E6F" w:rsidRDefault="003459D3" w:rsidP="00345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9D3" w:rsidRPr="00001BBE" w:rsidTr="00235233">
        <w:tc>
          <w:tcPr>
            <w:tcW w:w="178" w:type="pct"/>
            <w:gridSpan w:val="2"/>
            <w:shd w:val="clear" w:color="auto" w:fill="auto"/>
          </w:tcPr>
          <w:p w:rsidR="003459D3" w:rsidRPr="00001BBE" w:rsidRDefault="003459D3" w:rsidP="00670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Техника прыжков в длину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Подвижные игры на развитие скоростно-силовых качеств.</w:t>
            </w:r>
          </w:p>
          <w:p w:rsidR="003459D3" w:rsidRPr="00001BBE" w:rsidRDefault="003459D3" w:rsidP="003459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" w:type="pct"/>
            <w:shd w:val="clear" w:color="auto" w:fill="auto"/>
          </w:tcPr>
          <w:p w:rsidR="003459D3" w:rsidRPr="00001BBE" w:rsidRDefault="003459D3" w:rsidP="003459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3459D3" w:rsidRPr="00001BBE" w:rsidRDefault="003459D3" w:rsidP="003459D3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34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709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59D3" w:rsidRPr="00001BBE" w:rsidRDefault="003459D3" w:rsidP="008124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свою деятельность по результату, адекватно оценивать свои действия и действия партнеров.</w:t>
            </w:r>
          </w:p>
          <w:p w:rsidR="003459D3" w:rsidRPr="00001BBE" w:rsidRDefault="003459D3" w:rsidP="008124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59D3" w:rsidRPr="00001BBE" w:rsidRDefault="003459D3" w:rsidP="0081247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прыжок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710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lastRenderedPageBreak/>
              <w:t xml:space="preserve">Уметь выполнять прыжок в длину с разбега. </w:t>
            </w:r>
          </w:p>
        </w:tc>
        <w:tc>
          <w:tcPr>
            <w:tcW w:w="352" w:type="pct"/>
            <w:shd w:val="clear" w:color="auto" w:fill="auto"/>
          </w:tcPr>
          <w:p w:rsidR="003459D3" w:rsidRPr="00001BBE" w:rsidRDefault="003459D3" w:rsidP="003459D3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3459D3" w:rsidRPr="00001BBE" w:rsidRDefault="003459D3" w:rsidP="003459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9D3" w:rsidRPr="00001BBE" w:rsidTr="00235233">
        <w:tc>
          <w:tcPr>
            <w:tcW w:w="178" w:type="pct"/>
            <w:gridSpan w:val="2"/>
            <w:shd w:val="clear" w:color="auto" w:fill="auto"/>
          </w:tcPr>
          <w:p w:rsidR="003459D3" w:rsidRPr="00001BBE" w:rsidRDefault="003459D3" w:rsidP="00670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Совершенствование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метания мяча весом 150 гр. На дальность. 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 Метание из разных положений на дальность  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представлять конкретное содержание и сообщать его в устной форме, слушать и слышать друг друга.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познавательные цели, сохранять заданную цель.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легкоатлетические метания</w:t>
            </w: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меть метать из разных положений на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дальность  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lastRenderedPageBreak/>
              <w:t>Совершенс</w:t>
            </w:r>
            <w:r>
              <w:rPr>
                <w:rFonts w:ascii="Times New Roman" w:hAnsi="Times New Roman" w:cs="Times New Roman"/>
              </w:rPr>
              <w:t xml:space="preserve">твование техники метания мяча </w:t>
            </w:r>
            <w:r w:rsidRPr="00001BBE">
              <w:rPr>
                <w:rFonts w:ascii="Times New Roman" w:hAnsi="Times New Roman" w:cs="Times New Roman"/>
              </w:rPr>
              <w:t xml:space="preserve"> на дальность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t>Спортивные игры по выбору детей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</w:rPr>
            </w:pP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:rsidR="003459D3" w:rsidRPr="00001BBE" w:rsidRDefault="003459D3" w:rsidP="003459D3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3459D3" w:rsidRPr="00001BBE" w:rsidRDefault="003459D3" w:rsidP="003459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9D3" w:rsidRPr="00001BBE" w:rsidTr="00235233">
        <w:tc>
          <w:tcPr>
            <w:tcW w:w="178" w:type="pct"/>
            <w:gridSpan w:val="2"/>
            <w:shd w:val="clear" w:color="auto" w:fill="auto"/>
          </w:tcPr>
          <w:p w:rsidR="003459D3" w:rsidRPr="00001BBE" w:rsidRDefault="003459D3" w:rsidP="00670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3459D3" w:rsidRPr="00F8362C" w:rsidRDefault="003459D3" w:rsidP="00F83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C">
              <w:rPr>
                <w:rFonts w:ascii="Times New Roman" w:hAnsi="Times New Roman" w:cs="Times New Roman"/>
                <w:sz w:val="24"/>
                <w:szCs w:val="24"/>
              </w:rPr>
              <w:t>Проверка туристических навыков в игре «Зарница».</w:t>
            </w:r>
          </w:p>
          <w:p w:rsidR="003459D3" w:rsidRPr="00F8362C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3459D3" w:rsidRPr="00001BBE" w:rsidRDefault="003459D3" w:rsidP="00F8362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работать в группе, устанавливать рабочие отношения.</w:t>
            </w:r>
          </w:p>
          <w:p w:rsidR="003459D3" w:rsidRPr="00001BBE" w:rsidRDefault="003459D3" w:rsidP="00F8362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осуществлять действия по образцу и заданному правилу, находить необходимую информацию.</w:t>
            </w:r>
          </w:p>
          <w:p w:rsidR="003459D3" w:rsidRPr="00001BBE" w:rsidRDefault="003459D3" w:rsidP="00F8362C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иметь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туристических навыках.</w:t>
            </w:r>
          </w:p>
        </w:tc>
        <w:tc>
          <w:tcPr>
            <w:tcW w:w="710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устанавливать палатку, определять азимут на предмет, вязать узлы, преодолевать кочки, выполнять переноску пострадавшего,          состав медицинской аптечки для похода</w:t>
            </w:r>
          </w:p>
        </w:tc>
        <w:tc>
          <w:tcPr>
            <w:tcW w:w="352" w:type="pct"/>
            <w:shd w:val="clear" w:color="auto" w:fill="auto"/>
          </w:tcPr>
          <w:p w:rsidR="003459D3" w:rsidRPr="00001BBE" w:rsidRDefault="003459D3" w:rsidP="003459D3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3459D3" w:rsidRPr="00001BBE" w:rsidRDefault="003459D3" w:rsidP="003459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9D3" w:rsidRPr="00001BBE" w:rsidTr="00235233">
        <w:trPr>
          <w:trHeight w:val="630"/>
        </w:trPr>
        <w:tc>
          <w:tcPr>
            <w:tcW w:w="178" w:type="pct"/>
            <w:gridSpan w:val="2"/>
            <w:shd w:val="clear" w:color="auto" w:fill="auto"/>
          </w:tcPr>
          <w:p w:rsidR="003459D3" w:rsidRPr="00001BBE" w:rsidRDefault="003459D3" w:rsidP="00AB2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</w:p>
          <w:p w:rsidR="003459D3" w:rsidRPr="00001BBE" w:rsidRDefault="003459D3" w:rsidP="00AB2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</w:t>
            </w:r>
            <w:proofErr w:type="gramStart"/>
            <w:r w:rsidRPr="00001BBE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3х10 м.</w:t>
            </w:r>
          </w:p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навыка выполнения челночного бега. Ловля и передача мяча в кругу. Ведение правой и левой рукой в движении.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Бросок мяча двумя руками от головы после ловли. Эстафеты. Игра в мини-баскетбол.</w:t>
            </w:r>
          </w:p>
        </w:tc>
        <w:tc>
          <w:tcPr>
            <w:tcW w:w="709" w:type="pct"/>
            <w:shd w:val="clear" w:color="auto" w:fill="auto"/>
          </w:tcPr>
          <w:p w:rsidR="003459D3" w:rsidRPr="00001BBE" w:rsidRDefault="003459D3" w:rsidP="00AB2B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устанавливать рабочие отношения.</w:t>
            </w:r>
          </w:p>
          <w:p w:rsidR="003459D3" w:rsidRPr="00001BBE" w:rsidRDefault="003459D3" w:rsidP="00AB2B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цель.</w:t>
            </w:r>
          </w:p>
          <w:p w:rsidR="003459D3" w:rsidRPr="00001BBE" w:rsidRDefault="003459D3" w:rsidP="00AB2BB1">
            <w:pPr>
              <w:rPr>
                <w:rFonts w:ascii="Times New Roman" w:hAnsi="Times New Roman" w:cs="Times New Roman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: проходить тестирование</w:t>
            </w:r>
          </w:p>
        </w:tc>
        <w:tc>
          <w:tcPr>
            <w:tcW w:w="710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lastRenderedPageBreak/>
              <w:t xml:space="preserve"> Выполнять челночный бег:</w:t>
            </w:r>
          </w:p>
          <w:p w:rsidR="003459D3" w:rsidRPr="00001BBE" w:rsidRDefault="003459D3" w:rsidP="00AB2BB1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t>Уметь владеть мячом:  держать, передавать на расстояние, ловить. Броски в процессе подвижных игр. Играть в мини-баскетбол</w:t>
            </w:r>
          </w:p>
        </w:tc>
        <w:tc>
          <w:tcPr>
            <w:tcW w:w="352" w:type="pct"/>
            <w:shd w:val="clear" w:color="auto" w:fill="auto"/>
          </w:tcPr>
          <w:p w:rsidR="003459D3" w:rsidRPr="00001BBE" w:rsidRDefault="003459D3" w:rsidP="00AB2BB1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3459D3" w:rsidRPr="00001BBE" w:rsidRDefault="003459D3" w:rsidP="00AB2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9D3" w:rsidRPr="00001BBE" w:rsidTr="00235233">
        <w:tc>
          <w:tcPr>
            <w:tcW w:w="178" w:type="pct"/>
            <w:gridSpan w:val="2"/>
            <w:shd w:val="clear" w:color="auto" w:fill="auto"/>
          </w:tcPr>
          <w:p w:rsidR="003459D3" w:rsidRPr="00001BBE" w:rsidRDefault="003459D3" w:rsidP="00AB2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ГТО. </w:t>
            </w: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Тестирование:</w:t>
            </w:r>
          </w:p>
          <w:p w:rsidR="003459D3" w:rsidRPr="00001BBE" w:rsidRDefault="003459D3" w:rsidP="009361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и 100м</w:t>
            </w:r>
            <w:r w:rsidR="0093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0" w:type="pct"/>
            <w:shd w:val="clear" w:color="auto" w:fill="auto"/>
          </w:tcPr>
          <w:p w:rsidR="003459D3" w:rsidRPr="00001BBE" w:rsidRDefault="003459D3" w:rsidP="003459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3459D3" w:rsidRPr="00001BBE" w:rsidRDefault="003459D3" w:rsidP="003459D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620" w:type="pct"/>
            <w:shd w:val="clear" w:color="auto" w:fill="auto"/>
          </w:tcPr>
          <w:p w:rsidR="003459D3" w:rsidRDefault="003459D3" w:rsidP="0034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и 100м</w:t>
            </w:r>
            <w:r w:rsidR="0093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6184" w:rsidRPr="00001BBE" w:rsidRDefault="00936184" w:rsidP="0034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shd w:val="clear" w:color="auto" w:fill="auto"/>
          </w:tcPr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друга.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видеть ошибку и исправлять ее по указанию взрослого, сохранять заданную цель.</w:t>
            </w:r>
          </w:p>
          <w:p w:rsidR="003459D3" w:rsidRPr="00001BBE" w:rsidRDefault="003459D3" w:rsidP="003459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59D3" w:rsidRPr="00001BBE" w:rsidRDefault="003459D3" w:rsidP="003459D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правильно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бег 60 и 100 м.</w:t>
            </w:r>
          </w:p>
        </w:tc>
        <w:tc>
          <w:tcPr>
            <w:tcW w:w="710" w:type="pct"/>
            <w:shd w:val="clear" w:color="auto" w:fill="auto"/>
          </w:tcPr>
          <w:p w:rsidR="003459D3" w:rsidRPr="00001BBE" w:rsidRDefault="003459D3" w:rsidP="003459D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</w:rPr>
              <w:t>Уметь пробегать с максимальной скоростью 60 и  100м.</w:t>
            </w:r>
          </w:p>
        </w:tc>
        <w:tc>
          <w:tcPr>
            <w:tcW w:w="352" w:type="pct"/>
            <w:shd w:val="clear" w:color="auto" w:fill="auto"/>
          </w:tcPr>
          <w:p w:rsidR="003459D3" w:rsidRPr="00001BBE" w:rsidRDefault="00DE30F3" w:rsidP="00AB2BB1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3459D3" w:rsidRPr="00001BBE" w:rsidRDefault="003459D3" w:rsidP="00AB2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9D3" w:rsidRPr="00001BBE" w:rsidTr="00235233">
        <w:tc>
          <w:tcPr>
            <w:tcW w:w="178" w:type="pct"/>
            <w:gridSpan w:val="2"/>
            <w:shd w:val="clear" w:color="auto" w:fill="auto"/>
          </w:tcPr>
          <w:p w:rsidR="003459D3" w:rsidRPr="00001BBE" w:rsidRDefault="003459D3" w:rsidP="00AB2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ГТО. Кроссовый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310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 до 2,3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км. ОРУ Упражнения на 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растяжку.</w:t>
            </w:r>
          </w:p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/ игры</w:t>
            </w:r>
          </w:p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Упражнения на основные мышечные группы</w:t>
            </w:r>
          </w:p>
        </w:tc>
        <w:tc>
          <w:tcPr>
            <w:tcW w:w="709" w:type="pct"/>
            <w:shd w:val="clear" w:color="auto" w:fill="auto"/>
          </w:tcPr>
          <w:p w:rsidR="003459D3" w:rsidRPr="00001BBE" w:rsidRDefault="003459D3" w:rsidP="00AB2B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слушать и слышать друг друга, устанавливать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отношения.</w:t>
            </w:r>
          </w:p>
          <w:p w:rsidR="003459D3" w:rsidRPr="00001BBE" w:rsidRDefault="003459D3" w:rsidP="00AB2B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цель.</w:t>
            </w:r>
          </w:p>
          <w:p w:rsidR="003459D3" w:rsidRPr="00001BBE" w:rsidRDefault="003459D3" w:rsidP="00AB2BB1">
            <w:pPr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выполнять требования и нормы Всероссийского комплекса ГТО</w:t>
            </w:r>
          </w:p>
        </w:tc>
        <w:tc>
          <w:tcPr>
            <w:tcW w:w="710" w:type="pct"/>
            <w:shd w:val="clear" w:color="auto" w:fill="auto"/>
          </w:tcPr>
          <w:p w:rsidR="003459D3" w:rsidRPr="00001BBE" w:rsidRDefault="003459D3" w:rsidP="00AB2BB1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lastRenderedPageBreak/>
              <w:t>Уметь бегать кроссовую дистанцию  3 км.</w:t>
            </w:r>
          </w:p>
        </w:tc>
        <w:tc>
          <w:tcPr>
            <w:tcW w:w="352" w:type="pct"/>
            <w:shd w:val="clear" w:color="auto" w:fill="auto"/>
          </w:tcPr>
          <w:p w:rsidR="003459D3" w:rsidRPr="00001BBE" w:rsidRDefault="00DE30F3" w:rsidP="00AB2BB1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3459D3" w:rsidRPr="00001BBE" w:rsidRDefault="003459D3" w:rsidP="00AB2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9D3" w:rsidRPr="00001BBE" w:rsidTr="00235233">
        <w:tc>
          <w:tcPr>
            <w:tcW w:w="178" w:type="pct"/>
            <w:gridSpan w:val="2"/>
            <w:shd w:val="clear" w:color="auto" w:fill="auto"/>
          </w:tcPr>
          <w:p w:rsidR="003459D3" w:rsidRPr="00001BBE" w:rsidRDefault="003459D3" w:rsidP="00AB2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3459D3" w:rsidRPr="00E24C4C" w:rsidRDefault="003459D3" w:rsidP="00F8362C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4C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24C4C">
              <w:rPr>
                <w:rFonts w:ascii="Times New Roman" w:hAnsi="Times New Roman" w:cs="Times New Roman"/>
                <w:sz w:val="24"/>
                <w:szCs w:val="24"/>
              </w:rPr>
              <w:t>«Сильные, смелые, ловкие, умелые».</w:t>
            </w:r>
          </w:p>
          <w:p w:rsidR="003459D3" w:rsidRPr="00E24C4C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3459D3" w:rsidRPr="00001BBE" w:rsidRDefault="00523E3E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освоения двигательных навыков, для сдачи нормативов ГТО.</w:t>
            </w:r>
          </w:p>
        </w:tc>
        <w:tc>
          <w:tcPr>
            <w:tcW w:w="709" w:type="pct"/>
            <w:shd w:val="clear" w:color="auto" w:fill="auto"/>
          </w:tcPr>
          <w:p w:rsidR="003459D3" w:rsidRPr="00001BBE" w:rsidRDefault="003459D3" w:rsidP="00AB2B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устанавливать рабочие отношения.</w:t>
            </w:r>
          </w:p>
          <w:p w:rsidR="003459D3" w:rsidRPr="00001BBE" w:rsidRDefault="003459D3" w:rsidP="00AB2B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цель.</w:t>
            </w:r>
          </w:p>
          <w:p w:rsidR="003459D3" w:rsidRPr="00001BBE" w:rsidRDefault="003459D3" w:rsidP="00AB2BB1">
            <w:pPr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требования и нормы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комплекса ГТО</w:t>
            </w:r>
          </w:p>
        </w:tc>
        <w:tc>
          <w:tcPr>
            <w:tcW w:w="710" w:type="pct"/>
            <w:shd w:val="clear" w:color="auto" w:fill="auto"/>
          </w:tcPr>
          <w:p w:rsidR="003459D3" w:rsidRPr="00001BBE" w:rsidRDefault="003459D3" w:rsidP="00AB2BB1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lastRenderedPageBreak/>
              <w:t>Уметь бегать кроссовую дистанцию  3 км.</w:t>
            </w:r>
          </w:p>
        </w:tc>
        <w:tc>
          <w:tcPr>
            <w:tcW w:w="352" w:type="pct"/>
            <w:shd w:val="clear" w:color="auto" w:fill="auto"/>
          </w:tcPr>
          <w:p w:rsidR="003459D3" w:rsidRPr="00001BBE" w:rsidRDefault="00DE30F3" w:rsidP="00AB2BB1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3459D3" w:rsidRPr="00001BBE" w:rsidRDefault="003459D3" w:rsidP="00AB2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9D3" w:rsidRPr="00001BBE" w:rsidTr="00936184">
        <w:trPr>
          <w:trHeight w:val="5642"/>
        </w:trPr>
        <w:tc>
          <w:tcPr>
            <w:tcW w:w="178" w:type="pct"/>
            <w:gridSpan w:val="2"/>
            <w:shd w:val="clear" w:color="auto" w:fill="auto"/>
          </w:tcPr>
          <w:p w:rsidR="003459D3" w:rsidRPr="00001BBE" w:rsidRDefault="003459D3" w:rsidP="00AB2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D0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ГТО. Бег на 1500м </w:t>
            </w:r>
          </w:p>
        </w:tc>
        <w:tc>
          <w:tcPr>
            <w:tcW w:w="310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Равномерный бег до 1000 метров. ОРУ. СБУ Бег с ускорением до 80м. Бег на 1500 м. Упражнения на основные мышечные группы</w:t>
            </w:r>
          </w:p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/игры</w:t>
            </w:r>
          </w:p>
        </w:tc>
        <w:tc>
          <w:tcPr>
            <w:tcW w:w="709" w:type="pct"/>
            <w:shd w:val="clear" w:color="auto" w:fill="auto"/>
          </w:tcPr>
          <w:p w:rsidR="003459D3" w:rsidRPr="00001BBE" w:rsidRDefault="003459D3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устанавливать рабочие отношения.</w:t>
            </w:r>
          </w:p>
          <w:p w:rsidR="003459D3" w:rsidRPr="00001BBE" w:rsidRDefault="003459D3" w:rsidP="00AB2B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цель.</w:t>
            </w:r>
          </w:p>
          <w:p w:rsidR="003459D3" w:rsidRPr="00001BBE" w:rsidRDefault="003459D3" w:rsidP="00AB2BB1">
            <w:pPr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выполнять требования и нормы Всероссийского комплекса ГТО</w:t>
            </w:r>
          </w:p>
        </w:tc>
        <w:tc>
          <w:tcPr>
            <w:tcW w:w="710" w:type="pct"/>
            <w:shd w:val="clear" w:color="auto" w:fill="auto"/>
          </w:tcPr>
          <w:p w:rsidR="003459D3" w:rsidRPr="00001BBE" w:rsidRDefault="003459D3" w:rsidP="00AB2BB1">
            <w:pPr>
              <w:pStyle w:val="aa"/>
              <w:rPr>
                <w:rFonts w:ascii="Times New Roman" w:hAnsi="Times New Roman" w:cs="Times New Roman"/>
              </w:rPr>
            </w:pPr>
            <w:r w:rsidRPr="00001BBE">
              <w:rPr>
                <w:rFonts w:ascii="Times New Roman" w:hAnsi="Times New Roman" w:cs="Times New Roman"/>
              </w:rPr>
              <w:t>Уметь бегать  дистанцию  1500 м.</w:t>
            </w:r>
          </w:p>
        </w:tc>
        <w:tc>
          <w:tcPr>
            <w:tcW w:w="352" w:type="pct"/>
            <w:shd w:val="clear" w:color="auto" w:fill="auto"/>
          </w:tcPr>
          <w:p w:rsidR="003459D3" w:rsidRPr="00001BBE" w:rsidRDefault="00DE30F3" w:rsidP="00AB2BB1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3459D3" w:rsidRPr="00001BBE" w:rsidRDefault="003459D3" w:rsidP="00AB2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6184" w:rsidRPr="00001BBE" w:rsidTr="00235233">
        <w:trPr>
          <w:trHeight w:val="237"/>
        </w:trPr>
        <w:tc>
          <w:tcPr>
            <w:tcW w:w="178" w:type="pct"/>
            <w:gridSpan w:val="2"/>
            <w:shd w:val="clear" w:color="auto" w:fill="auto"/>
          </w:tcPr>
          <w:p w:rsidR="00936184" w:rsidRPr="00001BBE" w:rsidRDefault="00936184" w:rsidP="00AB2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20" w:type="pct"/>
            <w:shd w:val="clear" w:color="auto" w:fill="auto"/>
          </w:tcPr>
          <w:p w:rsidR="00936184" w:rsidRPr="00001BBE" w:rsidRDefault="00936184" w:rsidP="00235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" w:type="pct"/>
            <w:shd w:val="clear" w:color="auto" w:fill="auto"/>
          </w:tcPr>
          <w:p w:rsidR="00936184" w:rsidRPr="00001BBE" w:rsidRDefault="00936184" w:rsidP="00D0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Соревновательные подвижные игры.</w:t>
            </w:r>
          </w:p>
        </w:tc>
        <w:tc>
          <w:tcPr>
            <w:tcW w:w="310" w:type="pct"/>
            <w:shd w:val="clear" w:color="auto" w:fill="auto"/>
          </w:tcPr>
          <w:p w:rsidR="00936184" w:rsidRPr="00001BBE" w:rsidRDefault="00523E3E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936184" w:rsidRPr="00001BBE" w:rsidRDefault="00936184" w:rsidP="00AB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20" w:type="pct"/>
            <w:shd w:val="clear" w:color="auto" w:fill="auto"/>
          </w:tcPr>
          <w:p w:rsidR="00936184" w:rsidRPr="00001BBE" w:rsidRDefault="00936184" w:rsidP="0085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Соревновательные подвижные игры.</w:t>
            </w:r>
          </w:p>
        </w:tc>
        <w:tc>
          <w:tcPr>
            <w:tcW w:w="709" w:type="pct"/>
            <w:shd w:val="clear" w:color="auto" w:fill="auto"/>
          </w:tcPr>
          <w:p w:rsidR="00936184" w:rsidRPr="00001BBE" w:rsidRDefault="00936184" w:rsidP="009361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 работать в группе, устанавливать рабочие отношения.</w:t>
            </w:r>
          </w:p>
          <w:p w:rsidR="00936184" w:rsidRPr="00001BBE" w:rsidRDefault="00936184" w:rsidP="009361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действия по 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 и заданному правилу, находить необходимую информацию.</w:t>
            </w:r>
          </w:p>
          <w:p w:rsidR="00936184" w:rsidRPr="00936184" w:rsidRDefault="00936184" w:rsidP="0093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001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двигательными умениями и навыками  в соревнованиях.</w:t>
            </w:r>
            <w:r w:rsidRPr="00001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  <w:shd w:val="clear" w:color="auto" w:fill="auto"/>
          </w:tcPr>
          <w:p w:rsidR="00936184" w:rsidRPr="00001BBE" w:rsidRDefault="00936184" w:rsidP="00AB2BB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:rsidR="00936184" w:rsidRDefault="00DE30F3" w:rsidP="00AB2BB1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936184" w:rsidRPr="00001BBE" w:rsidRDefault="00936184" w:rsidP="00AB2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35233" w:rsidRDefault="00235233" w:rsidP="00121B2C">
      <w:pPr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B2C" w:rsidRPr="00001BBE" w:rsidRDefault="00857337" w:rsidP="008573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21B2C" w:rsidRPr="00001BBE" w:rsidSect="00BE7561">
          <w:pgSz w:w="16838" w:h="11906" w:orient="landscape"/>
          <w:pgMar w:top="1701" w:right="395" w:bottom="851" w:left="70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8F50C3" w:rsidRPr="00857337" w:rsidRDefault="00857337" w:rsidP="0085733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</w:t>
      </w:r>
      <w:r w:rsidR="008F5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8F50C3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к результатам освоения образовательной программы основной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 по физической культуре. </w:t>
      </w:r>
    </w:p>
    <w:p w:rsidR="008F50C3" w:rsidRDefault="008F50C3" w:rsidP="008F50C3">
      <w:pPr>
        <w:pStyle w:val="a7"/>
        <w:spacing w:line="360" w:lineRule="auto"/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педагога осуществляется на основе личностной ориентации педагогического процесса, активизации и интенсификации деятельности учащихся, эффективности управления и организации учебного процесса, дидактического усовершенствования и </w:t>
      </w:r>
      <w:proofErr w:type="spellStart"/>
      <w:r>
        <w:rPr>
          <w:sz w:val="24"/>
          <w:szCs w:val="24"/>
        </w:rPr>
        <w:t>реконструирования</w:t>
      </w:r>
      <w:proofErr w:type="spellEnd"/>
      <w:r>
        <w:rPr>
          <w:sz w:val="24"/>
          <w:szCs w:val="24"/>
        </w:rPr>
        <w:t xml:space="preserve"> материала, с учетом выбранной педагогической технологии. Под педагогической технологией следует понимать такое построение деятельности педагога, в котором все входящие в него действия представлены в определенной целостности и последовательности, а выполнение представляет достижение необходимого результата и имеет вероятностный характер.</w:t>
      </w:r>
    </w:p>
    <w:p w:rsidR="008F50C3" w:rsidRDefault="008F50C3" w:rsidP="008F50C3">
      <w:pPr>
        <w:spacing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 внеурочной деятельности по физической культуре используются следующие </w:t>
      </w:r>
      <w:proofErr w:type="spellStart"/>
      <w:r>
        <w:rPr>
          <w:rFonts w:ascii="Times New Roman" w:hAnsi="Times New Roman"/>
          <w:sz w:val="24"/>
          <w:szCs w:val="24"/>
        </w:rPr>
        <w:t>педагогическиетехнологии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8F50C3" w:rsidRDefault="008F50C3" w:rsidP="008F50C3">
      <w:pPr>
        <w:numPr>
          <w:ilvl w:val="0"/>
          <w:numId w:val="3"/>
        </w:numPr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5EB8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3B5EB8">
        <w:rPr>
          <w:rFonts w:ascii="Times New Roman" w:hAnsi="Times New Roman"/>
          <w:sz w:val="24"/>
          <w:szCs w:val="24"/>
        </w:rPr>
        <w:t xml:space="preserve"> технологии</w:t>
      </w:r>
      <w:r>
        <w:rPr>
          <w:rFonts w:ascii="Times New Roman" w:hAnsi="Times New Roman"/>
          <w:sz w:val="24"/>
          <w:szCs w:val="24"/>
        </w:rPr>
        <w:t xml:space="preserve"> (внедрение адаптивной системы обучения с учетом индивидуальных особенностей учащихся, их состояния здоровья). </w:t>
      </w:r>
    </w:p>
    <w:p w:rsidR="008F50C3" w:rsidRDefault="008F50C3" w:rsidP="008F50C3">
      <w:pPr>
        <w:numPr>
          <w:ilvl w:val="0"/>
          <w:numId w:val="3"/>
        </w:numPr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3B5EB8">
        <w:rPr>
          <w:rFonts w:ascii="Times New Roman" w:hAnsi="Times New Roman"/>
          <w:sz w:val="24"/>
          <w:szCs w:val="24"/>
        </w:rPr>
        <w:t>Технологии коллективного обучения</w:t>
      </w:r>
      <w:r>
        <w:rPr>
          <w:rFonts w:ascii="Times New Roman" w:hAnsi="Times New Roman"/>
          <w:sz w:val="24"/>
          <w:szCs w:val="24"/>
        </w:rPr>
        <w:t xml:space="preserve"> (обучение в сотрудничестве, предполагающее организацию </w:t>
      </w:r>
      <w:r>
        <w:rPr>
          <w:rFonts w:ascii="Times New Roman" w:hAnsi="Times New Roman"/>
          <w:bCs/>
          <w:sz w:val="24"/>
          <w:szCs w:val="24"/>
        </w:rPr>
        <w:t xml:space="preserve">групп </w:t>
      </w:r>
      <w:proofErr w:type="spellStart"/>
      <w:r>
        <w:rPr>
          <w:rFonts w:ascii="Times New Roman" w:hAnsi="Times New Roman"/>
          <w:bCs/>
          <w:sz w:val="24"/>
          <w:szCs w:val="24"/>
        </w:rPr>
        <w:t>учащихся</w:t>
      </w:r>
      <w:proofErr w:type="gramStart"/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аботающих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совместно над решением какой-либо проблемы, темы, вопроса, обеспечение диалогического общения в процессе обучения не только между учителем и учениками, но и между учащимися, то есть включать механизм адаптации к индивидуальным особенностям товарищей, устанавливая социальные контакты с другими членами коллектива).</w:t>
      </w:r>
    </w:p>
    <w:p w:rsidR="008F50C3" w:rsidRDefault="008F50C3" w:rsidP="008F50C3">
      <w:pPr>
        <w:numPr>
          <w:ilvl w:val="0"/>
          <w:numId w:val="3"/>
        </w:numPr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3B5EB8">
        <w:rPr>
          <w:rFonts w:ascii="Times New Roman" w:hAnsi="Times New Roman"/>
          <w:sz w:val="24"/>
          <w:szCs w:val="24"/>
        </w:rPr>
        <w:t xml:space="preserve">Технологии </w:t>
      </w:r>
      <w:proofErr w:type="spellStart"/>
      <w:r w:rsidRPr="003B5EB8">
        <w:rPr>
          <w:rFonts w:ascii="Times New Roman" w:hAnsi="Times New Roman"/>
          <w:sz w:val="24"/>
          <w:szCs w:val="24"/>
        </w:rPr>
        <w:t>разноуровнего</w:t>
      </w:r>
      <w:proofErr w:type="spellEnd"/>
      <w:r w:rsidRPr="003B5EB8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sz w:val="24"/>
          <w:szCs w:val="24"/>
        </w:rPr>
        <w:t xml:space="preserve"> (создание условий для обеспечения собственной учебной деятельности обучающихся с учетом уровня </w:t>
      </w:r>
      <w:proofErr w:type="spellStart"/>
      <w:r>
        <w:rPr>
          <w:rFonts w:ascii="Times New Roman" w:hAnsi="Times New Roman"/>
          <w:sz w:val="24"/>
          <w:szCs w:val="24"/>
        </w:rPr>
        <w:t>обучаемости</w:t>
      </w:r>
      <w:proofErr w:type="spellEnd"/>
      <w:r>
        <w:rPr>
          <w:rFonts w:ascii="Times New Roman" w:hAnsi="Times New Roman"/>
          <w:sz w:val="24"/>
          <w:szCs w:val="24"/>
        </w:rPr>
        <w:t>, необходимого времени для усвоения учебного материала, позволяющие приспособить учебный процесс к индивидуальным особенностям школьников, различному уровню сложности содержания обучения).</w:t>
      </w:r>
    </w:p>
    <w:p w:rsidR="008F50C3" w:rsidRDefault="008F50C3" w:rsidP="008F50C3">
      <w:pPr>
        <w:numPr>
          <w:ilvl w:val="0"/>
          <w:numId w:val="3"/>
        </w:numPr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3B5EB8">
        <w:rPr>
          <w:rFonts w:ascii="Times New Roman" w:hAnsi="Times New Roman"/>
          <w:sz w:val="24"/>
          <w:szCs w:val="24"/>
        </w:rPr>
        <w:t>Технология проблемного обучения</w:t>
      </w:r>
      <w:r>
        <w:rPr>
          <w:rFonts w:ascii="Times New Roman" w:hAnsi="Times New Roman"/>
          <w:sz w:val="24"/>
          <w:szCs w:val="24"/>
        </w:rPr>
        <w:t xml:space="preserve"> (необходимость обеспечения более глубокого учета и использования психофизиологических особенностей обучаемых).</w:t>
      </w:r>
    </w:p>
    <w:p w:rsidR="008F50C3" w:rsidRDefault="008F50C3" w:rsidP="008F50C3">
      <w:pPr>
        <w:numPr>
          <w:ilvl w:val="0"/>
          <w:numId w:val="3"/>
        </w:numPr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3B5EB8">
        <w:rPr>
          <w:rFonts w:ascii="Times New Roman" w:hAnsi="Times New Roman"/>
          <w:sz w:val="24"/>
          <w:szCs w:val="24"/>
        </w:rPr>
        <w:t>Технология встречных усилий учителя и ученика</w:t>
      </w:r>
      <w:r>
        <w:rPr>
          <w:rFonts w:ascii="Times New Roman" w:hAnsi="Times New Roman"/>
          <w:sz w:val="24"/>
          <w:szCs w:val="24"/>
        </w:rPr>
        <w:t xml:space="preserve"> (обеспечение свободы в выборе средств, форм и методов обучения, как со стороны педагога, так и со стороны детей, посредством создания атмосферы доверия, сотрудничества, </w:t>
      </w:r>
      <w:r>
        <w:rPr>
          <w:rFonts w:ascii="Times New Roman" w:hAnsi="Times New Roman"/>
          <w:sz w:val="24"/>
          <w:szCs w:val="24"/>
        </w:rPr>
        <w:lastRenderedPageBreak/>
        <w:t>взаимопомощи, возможность проектирования учебного процесса, организационных форм воздействия учителя на ученика, обеспечивающих гарантированные результаты обучения).</w:t>
      </w:r>
    </w:p>
    <w:p w:rsidR="008F50C3" w:rsidRDefault="008F50C3" w:rsidP="008F50C3">
      <w:pPr>
        <w:numPr>
          <w:ilvl w:val="0"/>
          <w:numId w:val="3"/>
        </w:numPr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3B5EB8">
        <w:rPr>
          <w:rFonts w:ascii="Times New Roman" w:hAnsi="Times New Roman"/>
          <w:sz w:val="24"/>
          <w:szCs w:val="24"/>
        </w:rPr>
        <w:t>Компьютерные технологи</w:t>
      </w:r>
      <w:proofErr w:type="gramStart"/>
      <w:r w:rsidRPr="003B5EB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использование ЭОР в образовательном процессе).</w:t>
      </w:r>
    </w:p>
    <w:p w:rsidR="008F50C3" w:rsidRPr="00FB6068" w:rsidRDefault="008F50C3" w:rsidP="008F50C3">
      <w:pPr>
        <w:spacing w:before="100" w:beforeAutospacing="1" w:after="100" w:afterAutospacing="1" w:line="36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8F50C3" w:rsidRPr="008B1ECD" w:rsidRDefault="008F50C3" w:rsidP="008F50C3">
      <w:pPr>
        <w:numPr>
          <w:ilvl w:val="0"/>
          <w:numId w:val="4"/>
        </w:numPr>
        <w:spacing w:before="100" w:beforeAutospacing="1" w:after="100" w:afterAutospacing="1" w:line="360" w:lineRule="auto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 туризму, регламентирующие деятельность учреждений дополнительного образования детей спортивной направленности. Письма МО и РТ от 18.08.2010 г. №6871/10 «О введении ФГОС НОО»</w:t>
      </w:r>
    </w:p>
    <w:p w:rsidR="008F50C3" w:rsidRDefault="00DE30F3" w:rsidP="008F50C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7337" w:rsidRDefault="00857337" w:rsidP="008F50C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37" w:rsidRDefault="00857337" w:rsidP="008573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37" w:rsidRDefault="00857337" w:rsidP="008573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4FC" w:rsidRDefault="00EC04FC" w:rsidP="008573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4FC" w:rsidRDefault="00EC04FC" w:rsidP="008573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C04FC" w:rsidSect="008E6E6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7C1" w:rsidRDefault="00AB67C1" w:rsidP="006F3F38">
      <w:pPr>
        <w:spacing w:after="0" w:line="240" w:lineRule="auto"/>
      </w:pPr>
      <w:r>
        <w:separator/>
      </w:r>
    </w:p>
  </w:endnote>
  <w:endnote w:type="continuationSeparator" w:id="1">
    <w:p w:rsidR="00AB67C1" w:rsidRDefault="00AB67C1" w:rsidP="006F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413575"/>
      <w:docPartObj>
        <w:docPartGallery w:val="Page Numbers (Bottom of Page)"/>
        <w:docPartUnique/>
      </w:docPartObj>
    </w:sdtPr>
    <w:sdtContent>
      <w:p w:rsidR="00857337" w:rsidRDefault="006532EF">
        <w:pPr>
          <w:pStyle w:val="af0"/>
          <w:jc w:val="right"/>
        </w:pPr>
        <w:fldSimple w:instr="PAGE   \* MERGEFORMAT">
          <w:r w:rsidR="00257E14">
            <w:rPr>
              <w:noProof/>
            </w:rPr>
            <w:t>1</w:t>
          </w:r>
        </w:fldSimple>
      </w:p>
    </w:sdtContent>
  </w:sdt>
  <w:p w:rsidR="00857337" w:rsidRDefault="0085733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0403098"/>
      <w:docPartObj>
        <w:docPartGallery w:val="Page Numbers (Bottom of Page)"/>
        <w:docPartUnique/>
      </w:docPartObj>
    </w:sdtPr>
    <w:sdtContent>
      <w:p w:rsidR="00857337" w:rsidRDefault="006532EF">
        <w:pPr>
          <w:pStyle w:val="af0"/>
          <w:jc w:val="right"/>
        </w:pPr>
        <w:fldSimple w:instr="PAGE   \* MERGEFORMAT">
          <w:r w:rsidR="00257E14">
            <w:rPr>
              <w:noProof/>
            </w:rPr>
            <w:t>44</w:t>
          </w:r>
        </w:fldSimple>
      </w:p>
    </w:sdtContent>
  </w:sdt>
  <w:p w:rsidR="00857337" w:rsidRDefault="008573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7C1" w:rsidRDefault="00AB67C1" w:rsidP="006F3F38">
      <w:pPr>
        <w:spacing w:after="0" w:line="240" w:lineRule="auto"/>
      </w:pPr>
      <w:r>
        <w:separator/>
      </w:r>
    </w:p>
  </w:footnote>
  <w:footnote w:type="continuationSeparator" w:id="1">
    <w:p w:rsidR="00AB67C1" w:rsidRDefault="00AB67C1" w:rsidP="006F3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A46"/>
    <w:multiLevelType w:val="hybridMultilevel"/>
    <w:tmpl w:val="92C4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6934"/>
    <w:multiLevelType w:val="multilevel"/>
    <w:tmpl w:val="5C26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A2A18"/>
    <w:multiLevelType w:val="multilevel"/>
    <w:tmpl w:val="0D06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C27E9"/>
    <w:multiLevelType w:val="hybridMultilevel"/>
    <w:tmpl w:val="4A68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A609E"/>
    <w:multiLevelType w:val="multilevel"/>
    <w:tmpl w:val="C968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E2F92"/>
    <w:multiLevelType w:val="multilevel"/>
    <w:tmpl w:val="4F5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7033E"/>
    <w:multiLevelType w:val="hybridMultilevel"/>
    <w:tmpl w:val="2AFA1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705863"/>
    <w:multiLevelType w:val="multilevel"/>
    <w:tmpl w:val="1E0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D7F54"/>
    <w:multiLevelType w:val="hybridMultilevel"/>
    <w:tmpl w:val="FDC03848"/>
    <w:lvl w:ilvl="0" w:tplc="0419000F">
      <w:start w:val="1"/>
      <w:numFmt w:val="decimal"/>
      <w:lvlText w:val="%1."/>
      <w:lvlJc w:val="left"/>
      <w:pPr>
        <w:ind w:left="48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D3D23"/>
    <w:multiLevelType w:val="multilevel"/>
    <w:tmpl w:val="2E48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F187C"/>
    <w:multiLevelType w:val="hybridMultilevel"/>
    <w:tmpl w:val="92C4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F21B1"/>
    <w:multiLevelType w:val="multilevel"/>
    <w:tmpl w:val="73C24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228C2"/>
    <w:multiLevelType w:val="hybridMultilevel"/>
    <w:tmpl w:val="92C4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434CA"/>
    <w:multiLevelType w:val="multilevel"/>
    <w:tmpl w:val="DC62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E2CF7"/>
    <w:multiLevelType w:val="hybridMultilevel"/>
    <w:tmpl w:val="8384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E79AB"/>
    <w:multiLevelType w:val="multilevel"/>
    <w:tmpl w:val="ECC85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8D32CFC"/>
    <w:multiLevelType w:val="hybridMultilevel"/>
    <w:tmpl w:val="E7983AA0"/>
    <w:lvl w:ilvl="0" w:tplc="98D0EA9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03B0D"/>
    <w:multiLevelType w:val="multilevel"/>
    <w:tmpl w:val="215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170E36"/>
    <w:multiLevelType w:val="multilevel"/>
    <w:tmpl w:val="DBB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E80B8C"/>
    <w:multiLevelType w:val="multilevel"/>
    <w:tmpl w:val="6F2C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0E2D1F"/>
    <w:multiLevelType w:val="multilevel"/>
    <w:tmpl w:val="969E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B2A3A"/>
    <w:multiLevelType w:val="multilevel"/>
    <w:tmpl w:val="39D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5393A"/>
    <w:multiLevelType w:val="multilevel"/>
    <w:tmpl w:val="581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B0687C"/>
    <w:multiLevelType w:val="multilevel"/>
    <w:tmpl w:val="4A6A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18"/>
  </w:num>
  <w:num w:numId="9">
    <w:abstractNumId w:val="5"/>
  </w:num>
  <w:num w:numId="10">
    <w:abstractNumId w:val="20"/>
  </w:num>
  <w:num w:numId="11">
    <w:abstractNumId w:val="22"/>
  </w:num>
  <w:num w:numId="12">
    <w:abstractNumId w:val="9"/>
  </w:num>
  <w:num w:numId="13">
    <w:abstractNumId w:val="19"/>
  </w:num>
  <w:num w:numId="14">
    <w:abstractNumId w:val="4"/>
  </w:num>
  <w:num w:numId="15">
    <w:abstractNumId w:val="17"/>
  </w:num>
  <w:num w:numId="16">
    <w:abstractNumId w:val="7"/>
  </w:num>
  <w:num w:numId="17">
    <w:abstractNumId w:val="2"/>
  </w:num>
  <w:num w:numId="18">
    <w:abstractNumId w:val="11"/>
  </w:num>
  <w:num w:numId="19">
    <w:abstractNumId w:val="13"/>
  </w:num>
  <w:num w:numId="20">
    <w:abstractNumId w:val="23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FF7DA3"/>
    <w:rsid w:val="00001BBE"/>
    <w:rsid w:val="00004767"/>
    <w:rsid w:val="0002261B"/>
    <w:rsid w:val="000619DF"/>
    <w:rsid w:val="00065856"/>
    <w:rsid w:val="00073AB9"/>
    <w:rsid w:val="00084EC7"/>
    <w:rsid w:val="00096E9A"/>
    <w:rsid w:val="000A26F4"/>
    <w:rsid w:val="000B27D9"/>
    <w:rsid w:val="000E34D2"/>
    <w:rsid w:val="001144FC"/>
    <w:rsid w:val="00121B2C"/>
    <w:rsid w:val="001346DC"/>
    <w:rsid w:val="001351FE"/>
    <w:rsid w:val="001365B5"/>
    <w:rsid w:val="001511F9"/>
    <w:rsid w:val="0019070B"/>
    <w:rsid w:val="00193E72"/>
    <w:rsid w:val="001E29E8"/>
    <w:rsid w:val="001F74E9"/>
    <w:rsid w:val="0022109D"/>
    <w:rsid w:val="00223E25"/>
    <w:rsid w:val="00235233"/>
    <w:rsid w:val="00241C82"/>
    <w:rsid w:val="00253E91"/>
    <w:rsid w:val="00257096"/>
    <w:rsid w:val="00257E14"/>
    <w:rsid w:val="00273001"/>
    <w:rsid w:val="0028368F"/>
    <w:rsid w:val="002B7EBC"/>
    <w:rsid w:val="002D6C60"/>
    <w:rsid w:val="002D79A7"/>
    <w:rsid w:val="002E0EE1"/>
    <w:rsid w:val="002E4456"/>
    <w:rsid w:val="002F1EE6"/>
    <w:rsid w:val="002F7A07"/>
    <w:rsid w:val="00300697"/>
    <w:rsid w:val="003053F3"/>
    <w:rsid w:val="00306039"/>
    <w:rsid w:val="00311EB2"/>
    <w:rsid w:val="00326A1F"/>
    <w:rsid w:val="003311E6"/>
    <w:rsid w:val="003459D3"/>
    <w:rsid w:val="0036341D"/>
    <w:rsid w:val="0036443F"/>
    <w:rsid w:val="003853DB"/>
    <w:rsid w:val="003B5EB8"/>
    <w:rsid w:val="003B75AE"/>
    <w:rsid w:val="003C2FE6"/>
    <w:rsid w:val="003C724F"/>
    <w:rsid w:val="003E461C"/>
    <w:rsid w:val="00446776"/>
    <w:rsid w:val="004512B7"/>
    <w:rsid w:val="00464859"/>
    <w:rsid w:val="004723E6"/>
    <w:rsid w:val="004A2AC8"/>
    <w:rsid w:val="004D0267"/>
    <w:rsid w:val="004D1732"/>
    <w:rsid w:val="004E2375"/>
    <w:rsid w:val="00520BE5"/>
    <w:rsid w:val="00522AFA"/>
    <w:rsid w:val="00523E3E"/>
    <w:rsid w:val="005614BE"/>
    <w:rsid w:val="0057649C"/>
    <w:rsid w:val="00576A41"/>
    <w:rsid w:val="005D225B"/>
    <w:rsid w:val="005D7785"/>
    <w:rsid w:val="005E2BF8"/>
    <w:rsid w:val="005E44C1"/>
    <w:rsid w:val="005F1DC6"/>
    <w:rsid w:val="00613041"/>
    <w:rsid w:val="00632672"/>
    <w:rsid w:val="00632CF9"/>
    <w:rsid w:val="00633EB0"/>
    <w:rsid w:val="006532EF"/>
    <w:rsid w:val="0065669B"/>
    <w:rsid w:val="00667335"/>
    <w:rsid w:val="00670921"/>
    <w:rsid w:val="0068303D"/>
    <w:rsid w:val="006841C4"/>
    <w:rsid w:val="006971FA"/>
    <w:rsid w:val="006C60B0"/>
    <w:rsid w:val="006F3F38"/>
    <w:rsid w:val="006F5E9F"/>
    <w:rsid w:val="00753C88"/>
    <w:rsid w:val="007624AA"/>
    <w:rsid w:val="007709A0"/>
    <w:rsid w:val="00776ABE"/>
    <w:rsid w:val="00792999"/>
    <w:rsid w:val="007976A1"/>
    <w:rsid w:val="007A534D"/>
    <w:rsid w:val="007F5E6F"/>
    <w:rsid w:val="00801C08"/>
    <w:rsid w:val="0081247D"/>
    <w:rsid w:val="00817540"/>
    <w:rsid w:val="00840544"/>
    <w:rsid w:val="008442C2"/>
    <w:rsid w:val="008455DA"/>
    <w:rsid w:val="008477E6"/>
    <w:rsid w:val="00857337"/>
    <w:rsid w:val="008773DA"/>
    <w:rsid w:val="008A6843"/>
    <w:rsid w:val="008E5BB6"/>
    <w:rsid w:val="008E6E6A"/>
    <w:rsid w:val="008F50C3"/>
    <w:rsid w:val="00903CE5"/>
    <w:rsid w:val="00921B8E"/>
    <w:rsid w:val="0093066C"/>
    <w:rsid w:val="00936184"/>
    <w:rsid w:val="00937CCD"/>
    <w:rsid w:val="00972C41"/>
    <w:rsid w:val="009732AD"/>
    <w:rsid w:val="009A7391"/>
    <w:rsid w:val="009E3535"/>
    <w:rsid w:val="009E6384"/>
    <w:rsid w:val="009F023A"/>
    <w:rsid w:val="00A04115"/>
    <w:rsid w:val="00A161B3"/>
    <w:rsid w:val="00A16794"/>
    <w:rsid w:val="00A43EB2"/>
    <w:rsid w:val="00A46D51"/>
    <w:rsid w:val="00A5617A"/>
    <w:rsid w:val="00A7375C"/>
    <w:rsid w:val="00A80533"/>
    <w:rsid w:val="00AA07C2"/>
    <w:rsid w:val="00AA3614"/>
    <w:rsid w:val="00AA7587"/>
    <w:rsid w:val="00AB2BB1"/>
    <w:rsid w:val="00AB67C1"/>
    <w:rsid w:val="00AC7AE1"/>
    <w:rsid w:val="00AE341D"/>
    <w:rsid w:val="00B322D9"/>
    <w:rsid w:val="00B51281"/>
    <w:rsid w:val="00B83FB3"/>
    <w:rsid w:val="00BA0917"/>
    <w:rsid w:val="00BD127A"/>
    <w:rsid w:val="00BE186E"/>
    <w:rsid w:val="00BE5313"/>
    <w:rsid w:val="00BE7561"/>
    <w:rsid w:val="00C21D33"/>
    <w:rsid w:val="00C3431A"/>
    <w:rsid w:val="00C362BF"/>
    <w:rsid w:val="00C479B0"/>
    <w:rsid w:val="00C546A4"/>
    <w:rsid w:val="00C55CA7"/>
    <w:rsid w:val="00C575AA"/>
    <w:rsid w:val="00C617D0"/>
    <w:rsid w:val="00C90EC5"/>
    <w:rsid w:val="00C95C8E"/>
    <w:rsid w:val="00CA4BBF"/>
    <w:rsid w:val="00CB5E16"/>
    <w:rsid w:val="00CD326E"/>
    <w:rsid w:val="00CF11E7"/>
    <w:rsid w:val="00CF29D8"/>
    <w:rsid w:val="00D04773"/>
    <w:rsid w:val="00D05C58"/>
    <w:rsid w:val="00D073AD"/>
    <w:rsid w:val="00D2310E"/>
    <w:rsid w:val="00D301C7"/>
    <w:rsid w:val="00D615BB"/>
    <w:rsid w:val="00D96430"/>
    <w:rsid w:val="00DB7353"/>
    <w:rsid w:val="00DE30F3"/>
    <w:rsid w:val="00E24C4C"/>
    <w:rsid w:val="00E44BDA"/>
    <w:rsid w:val="00E5018F"/>
    <w:rsid w:val="00E60AD8"/>
    <w:rsid w:val="00E66BEE"/>
    <w:rsid w:val="00E86957"/>
    <w:rsid w:val="00EA0056"/>
    <w:rsid w:val="00EB3786"/>
    <w:rsid w:val="00EB7A54"/>
    <w:rsid w:val="00EC04FC"/>
    <w:rsid w:val="00EE24A1"/>
    <w:rsid w:val="00EF2E7D"/>
    <w:rsid w:val="00F31459"/>
    <w:rsid w:val="00F3465E"/>
    <w:rsid w:val="00F35690"/>
    <w:rsid w:val="00F445BE"/>
    <w:rsid w:val="00F645A2"/>
    <w:rsid w:val="00F74B33"/>
    <w:rsid w:val="00F8362C"/>
    <w:rsid w:val="00F90955"/>
    <w:rsid w:val="00F9143E"/>
    <w:rsid w:val="00FA5E7A"/>
    <w:rsid w:val="00FB6068"/>
    <w:rsid w:val="00FE1DEA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C4"/>
  </w:style>
  <w:style w:type="paragraph" w:styleId="1">
    <w:name w:val="heading 1"/>
    <w:basedOn w:val="a"/>
    <w:next w:val="a"/>
    <w:link w:val="10"/>
    <w:qFormat/>
    <w:rsid w:val="001907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57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36443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6443F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36443F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3644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907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rsid w:val="0019070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90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19070B"/>
    <w:rPr>
      <w:color w:val="0000FF"/>
      <w:u w:val="single"/>
    </w:rPr>
  </w:style>
  <w:style w:type="paragraph" w:styleId="aa">
    <w:name w:val="No Spacing"/>
    <w:link w:val="ab"/>
    <w:uiPriority w:val="1"/>
    <w:qFormat/>
    <w:rsid w:val="00903CE5"/>
    <w:pPr>
      <w:spacing w:after="0" w:line="240" w:lineRule="auto"/>
    </w:pPr>
  </w:style>
  <w:style w:type="paragraph" w:styleId="ac">
    <w:name w:val="Title"/>
    <w:basedOn w:val="a"/>
    <w:next w:val="a"/>
    <w:link w:val="ad"/>
    <w:qFormat/>
    <w:rsid w:val="000658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Название Знак"/>
    <w:basedOn w:val="a0"/>
    <w:link w:val="ac"/>
    <w:rsid w:val="0006585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header"/>
    <w:basedOn w:val="a"/>
    <w:link w:val="af"/>
    <w:uiPriority w:val="99"/>
    <w:unhideWhenUsed/>
    <w:rsid w:val="006F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3F38"/>
  </w:style>
  <w:style w:type="paragraph" w:styleId="af0">
    <w:name w:val="footer"/>
    <w:basedOn w:val="a"/>
    <w:link w:val="af1"/>
    <w:uiPriority w:val="99"/>
    <w:unhideWhenUsed/>
    <w:rsid w:val="006F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3F38"/>
  </w:style>
  <w:style w:type="paragraph" w:styleId="af2">
    <w:name w:val="Balloon Text"/>
    <w:basedOn w:val="a"/>
    <w:link w:val="af3"/>
    <w:uiPriority w:val="99"/>
    <w:semiHidden/>
    <w:unhideWhenUsed/>
    <w:rsid w:val="0093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306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50C3"/>
  </w:style>
  <w:style w:type="character" w:styleId="af4">
    <w:name w:val="Strong"/>
    <w:basedOn w:val="a0"/>
    <w:uiPriority w:val="22"/>
    <w:qFormat/>
    <w:rsid w:val="008F50C3"/>
    <w:rPr>
      <w:b/>
      <w:bCs/>
    </w:rPr>
  </w:style>
  <w:style w:type="paragraph" w:customStyle="1" w:styleId="c1">
    <w:name w:val="c1"/>
    <w:basedOn w:val="a"/>
    <w:rsid w:val="008F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50C3"/>
  </w:style>
  <w:style w:type="paragraph" w:customStyle="1" w:styleId="c2">
    <w:name w:val="c2"/>
    <w:basedOn w:val="a"/>
    <w:rsid w:val="008F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F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857337"/>
  </w:style>
  <w:style w:type="paragraph" w:customStyle="1" w:styleId="11">
    <w:name w:val="Обычный1"/>
    <w:uiPriority w:val="99"/>
    <w:rsid w:val="0085733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57337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07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57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36443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6443F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36443F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644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907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rsid w:val="0019070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90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19070B"/>
    <w:rPr>
      <w:color w:val="0000FF"/>
      <w:u w:val="single"/>
    </w:rPr>
  </w:style>
  <w:style w:type="paragraph" w:styleId="aa">
    <w:name w:val="No Spacing"/>
    <w:uiPriority w:val="1"/>
    <w:qFormat/>
    <w:rsid w:val="00903CE5"/>
    <w:pPr>
      <w:spacing w:after="0" w:line="240" w:lineRule="auto"/>
    </w:pPr>
  </w:style>
  <w:style w:type="paragraph" w:styleId="ab">
    <w:name w:val="Title"/>
    <w:basedOn w:val="a"/>
    <w:next w:val="a"/>
    <w:link w:val="ac"/>
    <w:qFormat/>
    <w:rsid w:val="000658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Название Знак"/>
    <w:basedOn w:val="a0"/>
    <w:link w:val="ab"/>
    <w:rsid w:val="0006585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header"/>
    <w:basedOn w:val="a"/>
    <w:link w:val="ae"/>
    <w:uiPriority w:val="99"/>
    <w:unhideWhenUsed/>
    <w:rsid w:val="006F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3F38"/>
  </w:style>
  <w:style w:type="paragraph" w:styleId="af">
    <w:name w:val="footer"/>
    <w:basedOn w:val="a"/>
    <w:link w:val="af0"/>
    <w:uiPriority w:val="99"/>
    <w:unhideWhenUsed/>
    <w:rsid w:val="006F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3F38"/>
  </w:style>
  <w:style w:type="paragraph" w:styleId="af1">
    <w:name w:val="Balloon Text"/>
    <w:basedOn w:val="a"/>
    <w:link w:val="af2"/>
    <w:uiPriority w:val="99"/>
    <w:semiHidden/>
    <w:unhideWhenUsed/>
    <w:rsid w:val="0093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06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50C3"/>
  </w:style>
  <w:style w:type="character" w:styleId="af3">
    <w:name w:val="Strong"/>
    <w:basedOn w:val="a0"/>
    <w:uiPriority w:val="22"/>
    <w:qFormat/>
    <w:rsid w:val="008F50C3"/>
    <w:rPr>
      <w:b/>
      <w:bCs/>
    </w:rPr>
  </w:style>
  <w:style w:type="paragraph" w:customStyle="1" w:styleId="c1">
    <w:name w:val="c1"/>
    <w:basedOn w:val="a"/>
    <w:rsid w:val="008F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50C3"/>
  </w:style>
  <w:style w:type="paragraph" w:customStyle="1" w:styleId="c2">
    <w:name w:val="c2"/>
    <w:basedOn w:val="a"/>
    <w:rsid w:val="008F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F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1A89-CA6C-4D8E-97EA-6938B5C5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7472</Words>
  <Characters>42593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</dc:creator>
  <cp:lastModifiedBy>Жизнь</cp:lastModifiedBy>
  <cp:revision>7</cp:revision>
  <cp:lastPrinted>2017-09-20T18:47:00Z</cp:lastPrinted>
  <dcterms:created xsi:type="dcterms:W3CDTF">2017-09-20T18:51:00Z</dcterms:created>
  <dcterms:modified xsi:type="dcterms:W3CDTF">2023-11-01T05:38:00Z</dcterms:modified>
</cp:coreProperties>
</file>