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FD" w:rsidRDefault="007F09FD" w:rsidP="007F09FD">
      <w:pPr>
        <w:spacing w:after="0" w:line="408" w:lineRule="auto"/>
        <w:ind w:left="120"/>
        <w:jc w:val="center"/>
        <w:rPr>
          <w:lang w:val="ru-RU"/>
        </w:rPr>
      </w:pPr>
      <w:r w:rsidRPr="007F09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09FD" w:rsidRPr="007F09FD" w:rsidRDefault="007F09FD" w:rsidP="007F09FD">
      <w:pPr>
        <w:spacing w:after="0" w:line="408" w:lineRule="auto"/>
        <w:ind w:left="120"/>
        <w:jc w:val="center"/>
        <w:rPr>
          <w:lang w:val="ru-RU"/>
        </w:rPr>
      </w:pPr>
      <w:r w:rsidRPr="007F09FD"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образования Оренбургской области‌‌ </w:t>
      </w:r>
    </w:p>
    <w:p w:rsidR="007F09FD" w:rsidRPr="007F09FD" w:rsidRDefault="007F09FD" w:rsidP="007F09FD">
      <w:pPr>
        <w:spacing w:after="0" w:line="408" w:lineRule="auto"/>
        <w:ind w:left="120"/>
        <w:jc w:val="center"/>
        <w:rPr>
          <w:lang w:val="ru-RU"/>
        </w:rPr>
      </w:pPr>
      <w:r w:rsidRPr="007F09F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области‌ ‌Управление образования</w:t>
      </w:r>
    </w:p>
    <w:p w:rsidR="007F09FD" w:rsidRDefault="007F09FD" w:rsidP="007F0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F09FD" w:rsidRDefault="007F09FD" w:rsidP="007F0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"Зубаревская ООШ"</w:t>
      </w:r>
    </w:p>
    <w:p w:rsidR="007F09FD" w:rsidRDefault="007F09FD" w:rsidP="007F09FD">
      <w:pPr>
        <w:spacing w:after="0"/>
        <w:ind w:left="120"/>
      </w:pPr>
    </w:p>
    <w:p w:rsidR="007F09FD" w:rsidRDefault="007F09FD" w:rsidP="007F09FD">
      <w:pPr>
        <w:spacing w:after="0"/>
        <w:ind w:left="120"/>
      </w:pPr>
    </w:p>
    <w:p w:rsidR="007F09FD" w:rsidRDefault="007F09FD" w:rsidP="007F09FD">
      <w:pPr>
        <w:spacing w:after="0"/>
        <w:ind w:left="120"/>
      </w:pP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4111"/>
        <w:gridCol w:w="731"/>
        <w:gridCol w:w="4939"/>
      </w:tblGrid>
      <w:tr w:rsidR="007F09FD" w:rsidTr="007F09FD">
        <w:trPr>
          <w:trHeight w:val="2702"/>
        </w:trPr>
        <w:tc>
          <w:tcPr>
            <w:tcW w:w="4111" w:type="dxa"/>
          </w:tcPr>
          <w:p w:rsidR="007F09FD" w:rsidRPr="007F09FD" w:rsidRDefault="007F09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F09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7F09FD" w:rsidRPr="007F09FD" w:rsidRDefault="007F0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F09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заседании МС</w:t>
            </w:r>
          </w:p>
          <w:p w:rsidR="007F09FD" w:rsidRPr="007F09FD" w:rsidRDefault="007F0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F09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____________________Моисеева В.В </w:t>
            </w:r>
          </w:p>
          <w:p w:rsidR="007F09FD" w:rsidRP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</w:t>
            </w:r>
          </w:p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«23»08 2023 г.</w:t>
            </w:r>
          </w:p>
          <w:p w:rsidR="007F09FD" w:rsidRDefault="007F0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7F09FD" w:rsidRPr="007F09FD" w:rsidRDefault="007F0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F09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7F09FD" w:rsidRPr="007F09FD" w:rsidRDefault="007F0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F09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7F09FD" w:rsidRPr="007F09FD" w:rsidRDefault="007F0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F09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 Шудобаева Ж.А.</w:t>
            </w:r>
          </w:p>
          <w:p w:rsidR="007F09FD" w:rsidRP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122</w:t>
            </w:r>
          </w:p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09FD" w:rsidRDefault="007F0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«31» 08 2023 г.</w:t>
            </w:r>
          </w:p>
          <w:p w:rsidR="007F09FD" w:rsidRDefault="007F0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F09FD" w:rsidRDefault="007F09FD" w:rsidP="007F09FD">
      <w:pPr>
        <w:spacing w:after="0"/>
        <w:ind w:left="120"/>
        <w:rPr>
          <w:rFonts w:eastAsiaTheme="minorEastAsia"/>
        </w:rPr>
      </w:pPr>
    </w:p>
    <w:p w:rsidR="007F09FD" w:rsidRPr="007F09FD" w:rsidRDefault="007F09FD" w:rsidP="007F09FD">
      <w:pPr>
        <w:spacing w:after="0"/>
        <w:ind w:left="120"/>
        <w:rPr>
          <w:lang w:val="ru-RU"/>
        </w:rPr>
      </w:pPr>
      <w:r w:rsidRPr="007F09FD">
        <w:rPr>
          <w:rFonts w:ascii="Times New Roman" w:hAnsi="Times New Roman"/>
          <w:color w:val="000000"/>
          <w:sz w:val="28"/>
          <w:lang w:val="ru-RU"/>
        </w:rPr>
        <w:t>‌</w:t>
      </w:r>
    </w:p>
    <w:p w:rsidR="007F09FD" w:rsidRPr="007F09FD" w:rsidRDefault="007F09FD" w:rsidP="007F09FD">
      <w:pPr>
        <w:spacing w:after="0"/>
        <w:ind w:left="120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rPr>
          <w:lang w:val="ru-RU"/>
        </w:rPr>
      </w:pPr>
    </w:p>
    <w:p w:rsidR="007F09FD" w:rsidRPr="007F09FD" w:rsidRDefault="007F09FD" w:rsidP="007F09FD">
      <w:pPr>
        <w:spacing w:after="0" w:line="408" w:lineRule="auto"/>
        <w:ind w:left="120"/>
        <w:jc w:val="center"/>
        <w:rPr>
          <w:lang w:val="ru-RU"/>
        </w:rPr>
      </w:pPr>
      <w:r w:rsidRPr="007F09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</w:t>
      </w:r>
      <w:r w:rsidRPr="007F09F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F09FD" w:rsidRPr="007F09FD" w:rsidRDefault="007F09FD" w:rsidP="007F09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7F09F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ind w:left="120"/>
        <w:jc w:val="center"/>
        <w:rPr>
          <w:lang w:val="ru-RU"/>
        </w:rPr>
      </w:pPr>
    </w:p>
    <w:p w:rsidR="007F09FD" w:rsidRPr="007F09FD" w:rsidRDefault="007F09FD" w:rsidP="007F09FD">
      <w:pPr>
        <w:spacing w:after="0"/>
        <w:jc w:val="center"/>
        <w:rPr>
          <w:lang w:val="ru-RU"/>
        </w:rPr>
      </w:pPr>
      <w:bookmarkStart w:id="0" w:name="b20cd3b3-5277-4ad9-b272-db2c514c2082"/>
      <w:r w:rsidRPr="007F09FD">
        <w:rPr>
          <w:rFonts w:ascii="Times New Roman" w:hAnsi="Times New Roman"/>
          <w:b/>
          <w:sz w:val="28"/>
          <w:lang w:val="ru-RU"/>
        </w:rPr>
        <w:t xml:space="preserve">с. </w:t>
      </w:r>
      <w:bookmarkEnd w:id="0"/>
      <w:r w:rsidRPr="007F09FD">
        <w:rPr>
          <w:rFonts w:ascii="Times New Roman" w:hAnsi="Times New Roman"/>
          <w:b/>
          <w:sz w:val="28"/>
          <w:lang w:val="ru-RU"/>
        </w:rPr>
        <w:t xml:space="preserve">Зубаревка‌ </w:t>
      </w:r>
      <w:bookmarkStart w:id="1" w:name="33318252-5f25-41fe-9fef-b19acd845ffc"/>
      <w:r w:rsidRPr="007F09F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1"/>
      <w:r w:rsidRPr="007F09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09FD">
        <w:rPr>
          <w:rFonts w:ascii="Times New Roman" w:hAnsi="Times New Roman"/>
          <w:color w:val="000000"/>
          <w:sz w:val="28"/>
          <w:lang w:val="ru-RU"/>
        </w:rPr>
        <w:t>​</w:t>
      </w:r>
    </w:p>
    <w:p w:rsidR="004D07A3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ru-RU"/>
        </w:rPr>
      </w:pPr>
    </w:p>
    <w:p w:rsidR="007F09FD" w:rsidRDefault="007F09FD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ru-RU"/>
        </w:rPr>
      </w:pPr>
    </w:p>
    <w:p w:rsidR="007F09FD" w:rsidRDefault="007F09FD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ru-RU"/>
        </w:rPr>
      </w:pPr>
    </w:p>
    <w:p w:rsidR="007F09FD" w:rsidRDefault="007F09FD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ru-RU"/>
        </w:rPr>
      </w:pPr>
    </w:p>
    <w:p w:rsidR="007F09FD" w:rsidRDefault="007F09FD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ru-RU"/>
        </w:rPr>
      </w:pPr>
    </w:p>
    <w:p w:rsidR="007F09FD" w:rsidRPr="007F09FD" w:rsidRDefault="007F09FD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9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7F09FD" w:rsidRDefault="007F09FD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Основы духовно-нравственной культуры народов России</w:t>
      </w: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2B5A1C" w:rsidRDefault="004D07A3" w:rsidP="002B5A1C">
      <w:pPr>
        <w:pStyle w:val="ad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межпредметных</w:t>
      </w:r>
      <w:proofErr w:type="spell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D07A3" w:rsidRPr="002B5A1C" w:rsidRDefault="004D07A3" w:rsidP="002B5A1C">
      <w:pPr>
        <w:pStyle w:val="ad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России—один из ключевых национальных приоритетов Российской Федерации, способствующих дальнейшей </w:t>
      </w:r>
      <w:proofErr w:type="spell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гуманизации</w:t>
      </w:r>
      <w:proofErr w:type="spell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</w:t>
      </w: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Основы духовно-нравственной культуры народов России</w:t>
      </w: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2B5A1C" w:rsidRDefault="004D07A3" w:rsidP="002B5A1C">
      <w:pPr>
        <w:pStyle w:val="ad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Целями 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изучения учебного курса являются: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этноконфессионального</w:t>
      </w:r>
      <w:proofErr w:type="spell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согласия и </w:t>
      </w:r>
      <w:proofErr w:type="gram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взаимодействия ,взаимопроникновения</w:t>
      </w:r>
      <w:proofErr w:type="gram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мирного сосуществования народов, религий, национальных 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культур;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</w:t>
      </w:r>
      <w:r w:rsidRPr="002B5A1C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 xml:space="preserve">ственных ценностей, 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ведущих к осознанию своей принадлеж</w:t>
      </w: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ности к многонациональному народу Российской Федерации;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формирование и сохранение уважения к ценностям и убеж</w:t>
      </w: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дениям представителей разных национальностей и вероиспо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веданий, а также способности к диалогу с представителями других культур и мировоззрений;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D07A3" w:rsidRPr="002B5A1C" w:rsidRDefault="004D07A3" w:rsidP="002B5A1C">
      <w:pPr>
        <w:pStyle w:val="ad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Цели курса определяют следующие </w:t>
      </w: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задачи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: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right="115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уважительного и бережного отношения к историческому, религиозному </w:t>
      </w:r>
      <w:r w:rsidRPr="002B5A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культурному наследию народов России;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 и труду, </w:t>
      </w:r>
      <w:proofErr w:type="gramStart"/>
      <w:r w:rsidRPr="002B5A1C">
        <w:rPr>
          <w:rFonts w:ascii="Times New Roman" w:hAnsi="Times New Roman" w:cs="Times New Roman"/>
          <w:sz w:val="24"/>
          <w:szCs w:val="24"/>
          <w:lang w:val="ru-RU"/>
        </w:rPr>
        <w:t>готовности и способности</w:t>
      </w:r>
      <w:proofErr w:type="gramEnd"/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D07A3" w:rsidRPr="002B5A1C" w:rsidRDefault="004D07A3" w:rsidP="002B5A1C">
      <w:pPr>
        <w:tabs>
          <w:tab w:val="left" w:pos="359"/>
        </w:tabs>
        <w:spacing w:after="0" w:line="240" w:lineRule="auto"/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2B5A1C" w:rsidRDefault="002B5A1C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="004D07A3"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4D07A3"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Основы духовно-нравственной культуры народов России</w:t>
      </w:r>
      <w:r w:rsidR="004D07A3"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учебном плане</w:t>
      </w:r>
    </w:p>
    <w:p w:rsidR="004D07A3" w:rsidRPr="002B5A1C" w:rsidRDefault="004D07A3" w:rsidP="002B5A1C">
      <w:pPr>
        <w:tabs>
          <w:tab w:val="left" w:pos="359"/>
        </w:tabs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7931BB" w:rsidRDefault="004D07A3" w:rsidP="007931BB">
      <w:pPr>
        <w:tabs>
          <w:tab w:val="left" w:pos="359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2B5A1C">
        <w:rPr>
          <w:rFonts w:ascii="Times New Roman" w:hAnsi="Times New Roman" w:cs="Times New Roman"/>
          <w:sz w:val="24"/>
          <w:szCs w:val="24"/>
        </w:rPr>
        <w:t> </w:t>
      </w: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Общее число </w:t>
      </w:r>
      <w:r w:rsidRPr="002B5A1C">
        <w:rPr>
          <w:rFonts w:ascii="Times New Roman" w:hAnsi="Times New Roman" w:cs="Times New Roman"/>
          <w:sz w:val="24"/>
          <w:szCs w:val="24"/>
          <w:lang w:val="ru-RU"/>
        </w:rPr>
        <w:lastRenderedPageBreak/>
        <w:t>ча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>сов, рекомендованных для изучения курса ОДНКНР – 68 часов: в 5 классе – 34 часа (1 час в неделю), в 6 классе – 34 часа (1 час в неделю)</w:t>
      </w:r>
    </w:p>
    <w:p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65778"/>
      <w:r w:rsidRPr="007931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07A3" w:rsidRPr="007931BB" w:rsidRDefault="004D07A3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5 класс 34 часа</w:t>
      </w:r>
    </w:p>
    <w:p w:rsidR="004D07A3" w:rsidRPr="007931BB" w:rsidRDefault="004D07A3" w:rsidP="007931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Тематический блок №1 «Россия наш общий дом»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:rsidR="004D07A3" w:rsidRPr="007931BB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</w:t>
      </w:r>
      <w:r w:rsidR="007B0CB2">
        <w:rPr>
          <w:rFonts w:ascii="Times New Roman" w:hAnsi="Times New Roman" w:cs="Times New Roman"/>
          <w:sz w:val="24"/>
          <w:szCs w:val="24"/>
          <w:lang w:val="ru-RU"/>
        </w:rPr>
        <w:t>венной культуре народов России.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2. Наш дом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Россия. Россия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многонациональная страна. Многонациональный народ Российской Федерации. Россия как общий дом. Дружба народов.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7B0CB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4. Русский язык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>— язык общения и язык возможностей. Русский язык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культурообразующий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="007B0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4D07A3" w:rsidRPr="007931BB" w:rsidRDefault="007B0CB2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духовнонравственному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развитию человека.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</w:t>
      </w:r>
    </w:p>
    <w:p w:rsidR="004D07A3" w:rsidRPr="007931BB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блок 2. «Семья и духовно-нравственные ценности»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11. Семья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хранитель духовных ценностей. Семья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базовый элемент общества. Семейные ценности, традиции и культура. Помощь сиротам как духовно-нравственный долг человека. </w:t>
      </w:r>
    </w:p>
    <w:p w:rsidR="007B0CB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литературе и произведениях разных видов искусства.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</w:t>
      </w:r>
    </w:p>
    <w:p w:rsidR="004D07A3" w:rsidRPr="007931BB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3. «Духовно-нравственное богатство личности» </w:t>
      </w:r>
    </w:p>
    <w:p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17. Личность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общество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Духовный мир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человека. Человек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7B0CB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4D07A3" w:rsidRPr="007B0CB2" w:rsidRDefault="002B5A1C" w:rsidP="007B0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4.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«Культурное единство России»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20.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Историческая память как духовно-нравственная ценность. Что такое история и почему она важна? История семьи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22.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Взаимовлияние культур. Взаимодействие культур.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Межпоколенная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23.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24.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часть общего Отечества.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25.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27.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его литературе.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30.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Бытовые традиции народов России: пища, одежда, дом.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карта России. География культур России. Россия как культурная карта. Описание регионов в соответствии с их особенностями. </w:t>
      </w:r>
    </w:p>
    <w:p w:rsidR="004D07A3" w:rsidRPr="007931BB" w:rsidRDefault="002B5A1C" w:rsidP="007B0CB2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Единство страны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— залог будущего России. Россия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 класс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(34 ч)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1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«Культура как социальность»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4.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5.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7.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мир: самое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важное .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2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>«Человек и его отражение в культуре»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Каким должен быть человек? Духовно-нравственный облик и идеал человека. </w:t>
      </w:r>
    </w:p>
    <w:p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10.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13.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14.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Самопознание. Автобиография и автопортрет: кто я и что я люблю. Как устроена моя жизнь.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3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>«Человек как член общества»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15.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17.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Общественные блага.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20.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Гуманизм как сущностная характеристика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духовнонравственной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22.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23.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24.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Моя профессия (практическое занятие). Труд как самореализация, как вклад в общество. Рассказ о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своей будущей профессии.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4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>«Родина и патриотизм»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25.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Гражданин. Родина и гражданство, их взаимосвязь. Что делает человека гражданином. Нравственные качества гражданина.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Патриотизм. Патриотизм. Толерантность. Уважение к другим народам и их истории. Важность патриотизма. </w:t>
      </w:r>
    </w:p>
    <w:p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7931BB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Государство. Россия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Гражданская идентичность. Какими качествами должен обладать человек как гражданин.</w:t>
      </w:r>
    </w:p>
    <w:p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30. Моя школа и мой класс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Портрет школы или класса через добрые дела. </w:t>
      </w:r>
    </w:p>
    <w:p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Человек: какой он?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>(практическое занятие)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. Человек. Его образы в культуре. Духовность и нравственность как важнейшие качества человека.</w:t>
      </w:r>
    </w:p>
    <w:p w:rsidR="004D07A3" w:rsidRPr="00D03968" w:rsidRDefault="004D07A3" w:rsidP="004D07A3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4D07A3" w:rsidRPr="00D03968" w:rsidSect="004D07A3">
          <w:pgSz w:w="11906" w:h="16383"/>
          <w:pgMar w:top="851" w:right="567" w:bottom="851" w:left="1134" w:header="720" w:footer="720" w:gutter="0"/>
          <w:cols w:space="720"/>
        </w:sectPr>
      </w:pPr>
    </w:p>
    <w:p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65774"/>
      <w:bookmarkEnd w:id="3"/>
      <w:r w:rsidRPr="007931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4D07A3" w:rsidRPr="007931BB" w:rsidRDefault="004D07A3" w:rsidP="007B0CB2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</w:t>
      </w:r>
      <w:r w:rsidRPr="007931BB">
        <w:rPr>
          <w:rFonts w:ascii="Times New Roman" w:hAnsi="Times New Roman" w:cs="Times New Roman"/>
          <w:w w:val="110"/>
          <w:sz w:val="24"/>
          <w:szCs w:val="24"/>
          <w:lang w:val="ru-RU"/>
        </w:rPr>
        <w:t>Основ духовно-нравственной культуры народов России</w:t>
      </w:r>
      <w:r w:rsidRPr="0079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направлено на достижение обучающимися личностных, метапредметных и предметных результатов освоения учебного предмета.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Патриотическое воспитание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Самоопределение (личностное, профессиональное, жизненное):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Гражданское воспитание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потребительстве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Ценности познавательной деятельности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Смыслообразование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учению,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готовности и способности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Духовно-нравственное воспитание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Познавательные универсальные учебные действия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Познавательные универсальные учебные действия включают: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смысловое чтение;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развитие мотивации к овладению культурой активного использования словарей и других поисковых систем</w:t>
      </w:r>
      <w:r w:rsid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2. Коммуникативные универсальные учебные действия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универсальные учебные действия включают: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Регулятивные универсальные учебные действия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Регулятивные универсальные учебные действия включают: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умение оценивать правильность выполнения учебной задачи, собственные возможности её решения (оценка); 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>) деятельности.</w:t>
      </w: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Предметные результаты </w:t>
      </w:r>
    </w:p>
    <w:p w:rsidR="004D07A3" w:rsidRPr="007931BB" w:rsidRDefault="004D07A3" w:rsidP="007B0CB2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</w:t>
      </w:r>
      <w:r w:rsidR="007B0CB2">
        <w:rPr>
          <w:rFonts w:ascii="Times New Roman" w:hAnsi="Times New Roman" w:cs="Times New Roman"/>
          <w:sz w:val="24"/>
          <w:szCs w:val="24"/>
          <w:lang w:val="ru-RU"/>
        </w:rPr>
        <w:t>ом числе при создании проектов.</w:t>
      </w:r>
    </w:p>
    <w:p w:rsidR="007931BB" w:rsidRDefault="007931BB" w:rsidP="007931BB">
      <w:pPr>
        <w:tabs>
          <w:tab w:val="left" w:pos="332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7931BB" w:rsidRP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гражданствообразующих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религий для формирования личности гражданина России; </w:t>
      </w:r>
    </w:p>
    <w:p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взаимосвязь между языком и культурой,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духовнонравственным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развитием личности и социальным </w:t>
      </w:r>
      <w:proofErr w:type="spellStart"/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поведением.Иметь</w:t>
      </w:r>
      <w:proofErr w:type="spellEnd"/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понимать, что такое язык, каковы важность его изучения и влияние на миропонимание личности; </w:t>
      </w:r>
    </w:p>
    <w:p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базовые представления о формировании языка как носителя духовно-нравственных смыслов культуры; </w:t>
      </w:r>
    </w:p>
    <w:p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суть и смысл коммуникативной роли языка, в том числе в организации межкультурного диалога и взаимодействия; </w:t>
      </w:r>
    </w:p>
    <w:p w:rsidR="004D07A3" w:rsidRP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базовые представления о происхождении и развитии русского языка, его взаимосвязи с 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 xml:space="preserve">языками других народов России;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понимать, что русский язык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—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сформированное представление о понятие «культура»;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артефактах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базовое представление о традиционных укладах хозяйства: земледелии, скотоводстве, охоте, рыболовстве;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взаимосвязь между хозяйственным укладом и проявлениями духовной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таких культурных концептах как «искусство», «наука», «религия»;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смысл и взаимосвязь названных терминов с формами их репрезентации в культуре;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культурных символов, нравственный и духовный смысл культурных артефактов;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связь религии и морали;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роль и значение духовных ценностей в религиях народов России;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уметь характеризовать государствообразующие конфессии России и их картины мира.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термин «образование» и уметь обосновать его важность для личности и общества;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иметь представление об основных ступенях образования в России и их необходимости;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взаимосвязь культуры и образованности человека;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выделять общее и единичное в культуре на основе предметных знаний о культуре своего народа;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смысл термина «семья»;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взаимосвязях между типом культуры и особенностями семейного быта и отношений в семье;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составить рассказ о своей семье в соответствии с культурно-историческими условиями её существования;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такие понятия, как «счастливая семья», «семейное счастье»;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уметь доказывать важность семьи как хранителя традиций и её воспитательную роль;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понятие «Родина»;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взаимосвязь и различия между концептами «Отечество» и «Родина»;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понимать, что такое история семьи, каковы формы её выражения и сохранения;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знать и понимать взаимосвязь семейных традиций и культуры собственного этноса;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рассказывать о семейных традициях своего народа и народов России, собственной семьи;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называть традиционные сказочные и фольклорные сюжеты о семье, семейных обязанностях;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обосновывать своё понимание семейных ценностей, выраженных в фольклорных сюжетах;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обосновывать важность семейных ценностей с использованием различного иллюстративного материала.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понимать, что такое семейное хозяйство и домашний труд;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предполагать и доказывать наличие взаимосвязи между культурой и духовно-нравственными ценностями семьи;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значение термина «человек» в контексте духовно-нравственной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обосновать взаимосвязь и взаимообусловленность человека и общества, человека и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гуманизм, иметь представление о его источниках в культуре.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значение термина «творчество» в нескольких аспектах и понимать границы их применимости;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доказывать важность морально- нравственных ограничений в творчестве; 6 обосновывать важность творчества как реализацию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человека;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детерминированность творчества культурой своего этноса;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взаимосвязь труда и творчества.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значение и роль морали и нравственности в жизни человека;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происхождение духовных ценностей, понимание идеалов добра и зла;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значении и функциях изучения истории;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отличия литературы от других видов художественного творчества;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обосновывать важность сохранения культурного наследия;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суть и значение следующих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>бщества и уметь доказывать это.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принципы федеративного устройства России и концепт «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называть основные этносы Российской Федерации и регионы, где они традиционно проживают;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готовность к сохранению межнационального и межрелигиозного согласия в России;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выделять общие черты в культуре различных народов, обосновывать их значение и причины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природе праздников и обосновывать их важность как элементов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взаимосвязь праздников и культурного уклада;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основные типы праздников;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рассказывать о праздничных традициях народов России и собственной семьи;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связь праздников и истории, культуры народов России;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основной смысл семейных праздников: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нравственный смысл праздников народов России;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взаимосвязь между типом жилищ и типом хозяйственной деятельности;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уметь охарактеризовать связь между уровнем научно-технического развития и типами жилищ;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устанавливать связь между историей памятника и историей края, характеризовать памятники истории и культуры;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нравственном и научном смысле краеведческой работы.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основные темы музыкального творчества народов России, народные инструменты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объяснить, что такое скульптура, живопись, графика, фольклорные орнаменты;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обозначать средства выражения морального и нравственного смысла изобразительного искусства;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основные темы изобразительного искусства народов России.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объяснять, что такое эпос, миф, сказка, былина, песня;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национальная литература и каковы её выразительные средства;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оценивать морально-нравственный пот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>енциал национальной литературы.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понимать, что такое культурная карта народов России;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отдельные области культурной карты в соответствии с их особенностями. </w:t>
      </w:r>
    </w:p>
    <w:p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:rsid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доказывать важность и преимущества этого единства перед требованиями национального сам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>оопределения отдельных этносов.</w:t>
      </w:r>
    </w:p>
    <w:p w:rsidR="004D07A3" w:rsidRPr="007931BB" w:rsidRDefault="007931BB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 w:rsidR="004D07A3" w:rsidRPr="007931BB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класс</w:t>
      </w:r>
    </w:p>
    <w:p w:rsidR="004D07A3" w:rsidRPr="007931BB" w:rsidRDefault="004D07A3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5775"/>
      <w:bookmarkEnd w:id="4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структуру культуры как социального явления; </w:t>
      </w:r>
    </w:p>
    <w:p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специфику социальных явлений, их ключевые отличия от природных явлений; </w:t>
      </w:r>
    </w:p>
    <w:p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 </w:t>
      </w:r>
    </w:p>
    <w:p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зависимость социальных процессов от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культурноисторических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процессов;</w:t>
      </w:r>
    </w:p>
    <w:p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объяснить взаимосвязь между научно-техническим прогрессом и этапами развития социума.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административно-территориальное деление России;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уметь объяснить необходимость федеративного устройства в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полиэтничном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 </w:t>
      </w:r>
    </w:p>
    <w:p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готовность к сохранению межнационального и межрелигиозного согласия в России;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смысл понятия «домашнее хозяйство» и характеризовать его типы;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4D07A3" w:rsidRPr="007931BB" w:rsidRDefault="004D07A3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демонстрировать понимание роли обслуживающего труда, его социальной и духовно-нравственной важности;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истории образования и его роли в обществе на различных этапах его развития;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роль ценностей в обществе, их зависимость от процесса познания; </w:t>
      </w:r>
    </w:p>
    <w:p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специфику каждой ступени образования, её роль в современных общественных процессах;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обосновывать важность образования в современном мире и ценность знания; </w:t>
      </w:r>
    </w:p>
    <w:p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термины «права человека», «естественные права человека», «правовая культура»: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историю формирования комплекса понятий, связанных с правами;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важность прав человека как привилегии и обязанности человека;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необходимость соблюдения прав человека; </w:t>
      </w:r>
    </w:p>
    <w:p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формирования правовой культуры из истории народов России.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смысл терминов «религия», «конфессия», «атеизм», «свободомыслие»;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основные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культурообразующие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конфессии; </w:t>
      </w:r>
    </w:p>
    <w:p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объяснять роль религии в истории и на современном этапе общественного развития;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роль религий как источника культурного развития общества.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основные процессы, протекающие в современном обществе, его духовно-нравственные ориентиры;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Объяснять, как проявляется мораль и нравственность через описание личных качеств человека; </w:t>
      </w:r>
    </w:p>
    <w:p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различия между этикой и этикетом и их взаимосвязь; </w:t>
      </w:r>
    </w:p>
    <w:p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взаимосвязь таких понятий как «свобода», «ответственность», «право» и «долг»; </w:t>
      </w:r>
    </w:p>
    <w:p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идеалов человека в историко-культурном пространстве современной России.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антропосоциогенеза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нравственный потенциал религии; </w:t>
      </w:r>
    </w:p>
    <w:p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излагать нравственные принципы государствообразующих конфессий России; </w:t>
      </w:r>
    </w:p>
    <w:p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:rsidR="00402913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характеризовать смысл понятия «гуманитарное знание»; </w:t>
      </w:r>
    </w:p>
    <w:p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402913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самоактуализацию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доказывать взаимосвязь различных областей гуманитарного знания.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Характеризовать многосторонность понятия «этика»;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этики как науки; </w:t>
      </w:r>
    </w:p>
    <w:p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</w:t>
      </w:r>
    </w:p>
    <w:p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понятия «самопознание», «автобиография», «автопортрет», «рефлексия»; </w:t>
      </w:r>
    </w:p>
    <w:p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и обосновывать свои нравственные убеждения.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важность труда и его роль в современном обществе;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понятия «добросовестный труд» и «экономическое благополучие»;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общественные процессы в области общественной оценки труда;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важность труда и его экономической стоимости;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4D07A3" w:rsidRP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понятия «подвиг», «героизм», «самопожертвование»;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отличия подвига на войне и в мирное время;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доказывать важность героических примеров для жизни общества;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называть героев современного общества и исторических личностей;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псевдогероизм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» через значимость для общества и понимание последствий.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«социальные отношения»;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роль малых и больших социальных групп в нравственном состоянии личности;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характеризовать понятие «этика предпринимательства» в социальном аспекте.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понятие «гуманизм» как источник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российского народа; 6 находить и обосновывать проявления гуманизма в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историкокультурном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наследии народов России;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объяснять гуманистические проявления в современной культуре.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понятия «социальные профессии», «помогающие профессии»;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«благотворительность» и его эволюцию в истории России;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«социальный долг», обосновывать его важную роль в жизни общества; </w:t>
      </w:r>
    </w:p>
    <w:p w:rsidR="004D07A3" w:rsidRP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«наука»;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имена выдающихся учёных России;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понимания истории науки, получения и обоснования научного знания;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и доказывать важность науки для благополучия общества, страны и государства;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«профессия», предполагать характер и цель труда в определённой профессии;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Характеризовать понятия «Родина» и «гражданство», объяснять их взаимосвязь;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«патриотизм»;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патриотизма в истории и современном обществе;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обосновывать важность патриотизма.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понятия «война» и «мир»;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важность сохранения мира и согласия;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роль защиты Отечества, её важность для гражданина;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защиты чести Отечества в спорте, науке, культуре;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«государство»;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="0040291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актеризовать понятие «закон» как существенную часть гражданской идентичности человека;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духовно-нравственных качеств гражданина, указывать их источники.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«человек» как духовно-нравственный идеал; </w:t>
      </w:r>
    </w:p>
    <w:p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духовно-нравственного идеала в культуре;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свой идеал человека и нравственные качества, которые ему присущи.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грани взаимодействия человека и культуры; 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показать взаимосвязь человека и культуры через их взаимовлияние; </w:t>
      </w:r>
    </w:p>
    <w:p w:rsidR="004D07A3" w:rsidRP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402913" w:rsidRDefault="00402913" w:rsidP="00402913">
      <w:pPr>
        <w:spacing w:after="0"/>
        <w:ind w:left="120" w:firstLine="58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4D07A3" w:rsidRPr="00402913" w:rsidRDefault="00402913" w:rsidP="00402913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"/>
        <w:gridCol w:w="3673"/>
        <w:gridCol w:w="100"/>
        <w:gridCol w:w="42"/>
        <w:gridCol w:w="851"/>
        <w:gridCol w:w="100"/>
        <w:gridCol w:w="41"/>
        <w:gridCol w:w="1424"/>
        <w:gridCol w:w="236"/>
        <w:gridCol w:w="41"/>
        <w:gridCol w:w="2977"/>
      </w:tblGrid>
      <w:tr w:rsidR="004D07A3" w:rsidRPr="00A451D5" w:rsidTr="00402913">
        <w:trPr>
          <w:trHeight w:val="144"/>
          <w:tblCellSpacing w:w="20" w:type="nil"/>
        </w:trPr>
        <w:tc>
          <w:tcPr>
            <w:tcW w:w="8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7A3" w:rsidRPr="00402913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D07A3" w:rsidRPr="00402913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4" w:type="dxa"/>
            <w:gridSpan w:val="7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D07A3" w:rsidRPr="00A451D5" w:rsidRDefault="00402913" w:rsidP="00AE69E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D07A3" w:rsidRPr="00A451D5" w:rsidTr="00402913">
        <w:trPr>
          <w:trHeight w:val="144"/>
          <w:tblCellSpacing w:w="20" w:type="nil"/>
        </w:trPr>
        <w:tc>
          <w:tcPr>
            <w:tcW w:w="86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7A3" w:rsidRPr="00A451D5" w:rsidRDefault="004D07A3" w:rsidP="004D07A3">
            <w:pPr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наш общий дом»</w:t>
            </w:r>
          </w:p>
        </w:tc>
      </w:tr>
      <w:tr w:rsidR="004D07A3" w:rsidRPr="007F09FD" w:rsidTr="00402913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наш общий дом»</w:t>
            </w: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0291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402913">
        <w:trPr>
          <w:trHeight w:val="144"/>
          <w:tblCellSpacing w:w="20" w:type="nil"/>
        </w:trPr>
        <w:tc>
          <w:tcPr>
            <w:tcW w:w="4636" w:type="dxa"/>
            <w:gridSpan w:val="4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402913" w:rsidRDefault="0040291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духовно-нравственные ценности»</w:t>
            </w: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духовно-нравственные ценности»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«Духовно-нравственное богатство личности»</w:t>
            </w: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:rsidR="004D07A3" w:rsidRPr="00402913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40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4D07A3" w:rsidRPr="0040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402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«Культурное единство России»</w:t>
            </w: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E69EA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D07A3" w:rsidRPr="00AE69EA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AF0BA4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4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A3" w:rsidRDefault="004D07A3" w:rsidP="004D07A3">
      <w:pPr>
        <w:ind w:left="120" w:firstLine="589"/>
        <w:sectPr w:rsidR="004D07A3" w:rsidSect="004D07A3">
          <w:type w:val="nextColumn"/>
          <w:pgSz w:w="11906" w:h="16383"/>
          <w:pgMar w:top="851" w:right="567" w:bottom="851" w:left="1418" w:header="720" w:footer="720" w:gutter="0"/>
          <w:cols w:space="720"/>
          <w:docGrid w:linePitch="299"/>
        </w:sectPr>
      </w:pPr>
    </w:p>
    <w:p w:rsidR="004D07A3" w:rsidRPr="00AE69EA" w:rsidRDefault="00AE69EA" w:rsidP="004D07A3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7"/>
        <w:gridCol w:w="3782"/>
        <w:gridCol w:w="932"/>
        <w:gridCol w:w="1827"/>
        <w:gridCol w:w="3035"/>
      </w:tblGrid>
      <w:tr w:rsidR="004D07A3" w:rsidRPr="00A451D5" w:rsidTr="00AE69EA">
        <w:trPr>
          <w:trHeight w:val="144"/>
          <w:tblCellSpacing w:w="20" w:type="nil"/>
        </w:trPr>
        <w:tc>
          <w:tcPr>
            <w:tcW w:w="9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7A3" w:rsidRPr="00AE69EA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4D07A3" w:rsidRPr="00AE69EA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90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E6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социальность</w:t>
            </w: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908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социальность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E69EA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</w:tr>
      <w:tr w:rsidR="00AE69EA" w:rsidRPr="007F09FD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908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E6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и патриотизм</w:t>
            </w:r>
          </w:p>
        </w:tc>
      </w:tr>
      <w:tr w:rsidR="00AE69EA" w:rsidRPr="007F09FD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AF0BA4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7F09FD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AF0BA4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A3" w:rsidRDefault="004D07A3" w:rsidP="004D07A3">
      <w:pPr>
        <w:ind w:left="120" w:firstLine="589"/>
        <w:sectPr w:rsidR="004D07A3" w:rsidSect="004D07A3">
          <w:type w:val="nextColumn"/>
          <w:pgSz w:w="11906" w:h="16383"/>
          <w:pgMar w:top="851" w:right="567" w:bottom="851" w:left="1418" w:header="720" w:footer="720" w:gutter="0"/>
          <w:cols w:space="720"/>
          <w:docGrid w:linePitch="299"/>
        </w:sectPr>
      </w:pPr>
    </w:p>
    <w:p w:rsidR="004D07A3" w:rsidRPr="00016E03" w:rsidRDefault="00016E03" w:rsidP="004D07A3">
      <w:pPr>
        <w:spacing w:after="0"/>
        <w:ind w:left="120" w:firstLine="589"/>
        <w:rPr>
          <w:lang w:val="ru-RU"/>
        </w:rPr>
      </w:pPr>
      <w:bookmarkStart w:id="6" w:name="block-126577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4D07A3" w:rsidRPr="00016E03" w:rsidRDefault="00016E03" w:rsidP="004D07A3">
      <w:pPr>
        <w:spacing w:after="0"/>
        <w:ind w:left="120" w:firstLine="58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7"/>
        <w:gridCol w:w="2977"/>
        <w:gridCol w:w="792"/>
        <w:gridCol w:w="1476"/>
        <w:gridCol w:w="1276"/>
        <w:gridCol w:w="2268"/>
      </w:tblGrid>
      <w:tr w:rsidR="007538E1" w:rsidTr="007B0CB2">
        <w:trPr>
          <w:trHeight w:val="315"/>
        </w:trPr>
        <w:tc>
          <w:tcPr>
            <w:tcW w:w="697" w:type="dxa"/>
            <w:vMerge w:val="restart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7538E1" w:rsidRPr="00016E03" w:rsidRDefault="007538E1" w:rsidP="007538E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 часов</w:t>
            </w:r>
          </w:p>
        </w:tc>
        <w:tc>
          <w:tcPr>
            <w:tcW w:w="1276" w:type="dxa"/>
            <w:vMerge w:val="restart"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268" w:type="dxa"/>
            <w:vMerge w:val="restart"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7538E1" w:rsidTr="007B0CB2">
        <w:trPr>
          <w:trHeight w:val="225"/>
        </w:trPr>
        <w:tc>
          <w:tcPr>
            <w:tcW w:w="697" w:type="dxa"/>
            <w:vMerge/>
          </w:tcPr>
          <w:p w:rsidR="007538E1" w:rsidRPr="00016E03" w:rsidRDefault="007538E1" w:rsidP="007538E1">
            <w:pPr>
              <w:ind w:left="120"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538E1" w:rsidRPr="00016E03" w:rsidRDefault="007538E1" w:rsidP="007538E1">
            <w:pPr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276" w:type="dxa"/>
            <w:vMerge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38E1" w:rsidRPr="007F09FD" w:rsidTr="00644946">
        <w:tc>
          <w:tcPr>
            <w:tcW w:w="9486" w:type="dxa"/>
            <w:gridSpan w:val="6"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блок 1. «Россия — наш общий дом»</w:t>
            </w:r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7538E1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дом  — Россия. Россия  — многонациональная страна. Многонациональный народ Российской Федерации. Россия как общий дом. Дружба народов.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7538E1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7538E1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— язык общения и язык возможностей. Русский язык 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культурообразующий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7538E1" w:rsidRPr="007F09FD" w:rsidTr="007538E1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Истоки родной культуры. Что такое культура. Культура и природа. Роль культуры в жизни общества. Многообразие культур и его причины. </w:t>
            </w: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Единство культурного пространства России.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68" w:type="dxa"/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644946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644946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644946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и религия. Религия и культура. Что такое религия, её роль в жизни общества и человека.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Государствообразующие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религиях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644946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образование. Зачем нужно учиться? Культура как способ получения нужных знаний. Образование как ключ к социализации и духовно - нравственному развитию человека.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644946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  <w:proofErr w:type="spellEnd"/>
            </w:hyperlink>
          </w:p>
        </w:tc>
      </w:tr>
      <w:tr w:rsidR="007538E1" w:rsidRPr="007F09FD" w:rsidTr="00644946">
        <w:tc>
          <w:tcPr>
            <w:tcW w:w="9486" w:type="dxa"/>
            <w:gridSpan w:val="6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 — хранитель духовных ценностей. Семья  — базовый элемент общества. Семейные ценности, </w:t>
            </w: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традиции и культура. Помощь сиротам как духовно-нравственный долг человека.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  <w:proofErr w:type="spellEnd"/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 семейного воспитания в России. Семейные традиции народов России. Межнациональные семьи. Семейное воспитание как трансляция ценностей.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 семьи в культуре народов России. Произведения устного поэтического творчества (сказки, поговорки и т. д.) о семье и семейных обязанностях. Семья в  литературе и произведениях разных видов искусства.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в истории семьи. Социальные роли в истории семьи. Роль домашнего труда. Роль нравственных норм в благополучии семьи.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7538E1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 современном мире (практическое занятие). Рассказ о своей семье (с использованием фотографий, книг, писем и др.). Сем</w:t>
            </w:r>
            <w:r w:rsid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ейное древо. Семейные традиции.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4946" w:rsidRPr="007F09FD" w:rsidTr="00644946">
        <w:tc>
          <w:tcPr>
            <w:tcW w:w="9486" w:type="dxa"/>
            <w:gridSpan w:val="6"/>
          </w:tcPr>
          <w:p w:rsidR="00644946" w:rsidRPr="00016E03" w:rsidRDefault="00644946" w:rsidP="007538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3. «Духовно-нравственное богатство личности» </w:t>
            </w:r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644946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977" w:type="dxa"/>
            <w:vAlign w:val="center"/>
          </w:tcPr>
          <w:p w:rsidR="007538E1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 — общество 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644946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77" w:type="dxa"/>
            <w:vAlign w:val="center"/>
          </w:tcPr>
          <w:p w:rsidR="007538E1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Духовный мир человека. </w:t>
            </w: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hyperlink r:id="rId33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  <w:proofErr w:type="spellEnd"/>
            </w:hyperlink>
          </w:p>
        </w:tc>
      </w:tr>
      <w:tr w:rsidR="007538E1" w:rsidRPr="007F09FD" w:rsidTr="00644946">
        <w:tc>
          <w:tcPr>
            <w:tcW w:w="697" w:type="dxa"/>
          </w:tcPr>
          <w:p w:rsidR="007538E1" w:rsidRPr="00016E03" w:rsidRDefault="00644946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7538E1" w:rsidRPr="00016E03" w:rsidRDefault="00644946" w:rsidP="00753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духовно-нравственные ценности. Мораль и нравственность в жизни человека. Взаимопомощь, сострадание, милосердие, любовь, дружба, коллективизм</w:t>
            </w:r>
            <w:r w:rsid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патриотизм, любовь к близким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538E1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538E1" w:rsidRPr="00016E03" w:rsidRDefault="007538E1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38E1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68" w:type="dxa"/>
            <w:vAlign w:val="center"/>
          </w:tcPr>
          <w:p w:rsidR="007538E1" w:rsidRPr="00016E03" w:rsidRDefault="007538E1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4946" w:rsidRPr="007F09FD" w:rsidTr="00644946">
        <w:tc>
          <w:tcPr>
            <w:tcW w:w="9486" w:type="dxa"/>
            <w:gridSpan w:val="6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4</w:t>
            </w:r>
            <w:r w:rsidR="00016E03" w:rsidRPr="00016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«Культурное единство России» </w:t>
            </w:r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644946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Историческая память как духовно-нравственная ценность. Что такое история и почему она важна? История семьи  — часть истории народа, государства, человечества. Важность исторической памяти, недопустимость её фальсификации. Преемственность поколений.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Взаимовлияние культур. Взаимодействие культур. </w:t>
            </w:r>
            <w:proofErr w:type="spellStart"/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межкультурная трансляция. Обмен </w:t>
            </w: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ценностными установками и идеями. Примеры межкультурной коммуникации как способ формирования общих духовно-нравственных ценностей.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Регионы России: культурное многообразие. Исторические и социальные причины культурного разнообразия. Каждый регион уникален. Малая Родина  — часть общего Отечества.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7" w:type="dxa"/>
            <w:vAlign w:val="center"/>
          </w:tcPr>
          <w:p w:rsidR="00644946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Памятники архитектуры в культуре народов России. Памятники как часть </w:t>
            </w: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44946" w:rsidRPr="007F09FD" w:rsidTr="00644946">
        <w:tc>
          <w:tcPr>
            <w:tcW w:w="697" w:type="dxa"/>
          </w:tcPr>
          <w:p w:rsidR="00644946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      </w:r>
          </w:p>
          <w:p w:rsidR="00644946" w:rsidRPr="00016E03" w:rsidRDefault="00644946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644946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44946" w:rsidRPr="00016E03" w:rsidRDefault="00644946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4946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68" w:type="dxa"/>
            <w:vAlign w:val="center"/>
          </w:tcPr>
          <w:p w:rsidR="00644946" w:rsidRPr="00016E03" w:rsidRDefault="00644946" w:rsidP="006449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6E03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 его литературе.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6E03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Бытовые традиции народов России: пища, одежда, дом. Рассказ о бытовых традициях своей семьи, народа, региона. Доклад с использованием разнообразного зрительного ряда и других источников.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6E03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Культурная карта России. </w:t>
            </w: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География культур России. Россия как культурная карта. Описание регионов в соответствии с их особенностями.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016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6E03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страны — залог будущего России. Россия — единая страна. Русский мир. Общая история, сходство культурных традиций, единые духовно-нравственные ценности народов России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7B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6E03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7B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7B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16E03" w:rsidRPr="00016E03" w:rsidRDefault="00F2168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48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16E03" w:rsidRPr="007F09FD" w:rsidTr="00644946">
        <w:tc>
          <w:tcPr>
            <w:tcW w:w="697" w:type="dxa"/>
          </w:tcPr>
          <w:p w:rsidR="00016E03" w:rsidRPr="00016E03" w:rsidRDefault="00016E03" w:rsidP="00753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 по разделу «Духовно-нравственное богатство личности»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016E03" w:rsidRPr="00016E03" w:rsidRDefault="00016E03" w:rsidP="007B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16E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16E03" w:rsidTr="002D34B0">
        <w:tc>
          <w:tcPr>
            <w:tcW w:w="697" w:type="dxa"/>
            <w:vAlign w:val="center"/>
          </w:tcPr>
          <w:p w:rsidR="00016E03" w:rsidRPr="00016E03" w:rsidRDefault="00016E03" w:rsidP="00EC2225">
            <w:pPr>
              <w:ind w:left="120" w:firstLin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016E03" w:rsidRPr="00016E03" w:rsidRDefault="00016E03" w:rsidP="00016E03">
            <w:pPr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AF0BA4" w:rsidRDefault="00AF0BA4" w:rsidP="007B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E03" w:rsidRPr="00016E03" w:rsidRDefault="00016E03" w:rsidP="007B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16E03" w:rsidRPr="00016E03" w:rsidRDefault="00016E03" w:rsidP="004D07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16E03" w:rsidRPr="00016E03" w:rsidRDefault="00016E03" w:rsidP="00016E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CB2" w:rsidRPr="00AF0BA4" w:rsidRDefault="007B0CB2" w:rsidP="00AF0B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0BA4" w:rsidRPr="00016E03" w:rsidRDefault="00AF0BA4" w:rsidP="00AF0BA4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7B0CB2" w:rsidRPr="00AF0BA4" w:rsidRDefault="007B0CB2" w:rsidP="00AF0BA4">
      <w:pPr>
        <w:spacing w:after="0" w:line="240" w:lineRule="auto"/>
        <w:ind w:left="120" w:firstLine="58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F0B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7"/>
        <w:gridCol w:w="2977"/>
        <w:gridCol w:w="792"/>
        <w:gridCol w:w="1476"/>
        <w:gridCol w:w="142"/>
        <w:gridCol w:w="1134"/>
        <w:gridCol w:w="2268"/>
      </w:tblGrid>
      <w:tr w:rsidR="007B0CB2" w:rsidRPr="00AF0BA4" w:rsidTr="00AF0BA4">
        <w:trPr>
          <w:trHeight w:val="315"/>
        </w:trPr>
        <w:tc>
          <w:tcPr>
            <w:tcW w:w="697" w:type="dxa"/>
            <w:vMerge w:val="restart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7B0CB2" w:rsidRPr="00AF0BA4" w:rsidRDefault="007B0CB2" w:rsidP="00AF0BA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 часов</w:t>
            </w:r>
          </w:p>
        </w:tc>
        <w:tc>
          <w:tcPr>
            <w:tcW w:w="1134" w:type="dxa"/>
            <w:vMerge w:val="restart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268" w:type="dxa"/>
            <w:vMerge w:val="restart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7B0CB2" w:rsidRPr="00AF0BA4" w:rsidTr="00AF0BA4">
        <w:trPr>
          <w:trHeight w:val="225"/>
        </w:trPr>
        <w:tc>
          <w:tcPr>
            <w:tcW w:w="697" w:type="dxa"/>
            <w:vMerge/>
          </w:tcPr>
          <w:p w:rsidR="007B0CB2" w:rsidRPr="00AF0BA4" w:rsidRDefault="007B0CB2" w:rsidP="00AF0BA4">
            <w:pPr>
              <w:ind w:left="120" w:firstLine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0CB2" w:rsidRPr="00AF0BA4" w:rsidRDefault="007B0CB2" w:rsidP="00AF0BA4">
            <w:pPr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34" w:type="dxa"/>
            <w:vMerge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0CB2" w:rsidRPr="007F09FD" w:rsidTr="00AF0BA4">
        <w:tc>
          <w:tcPr>
            <w:tcW w:w="9486" w:type="dxa"/>
            <w:gridSpan w:val="7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Pr="00AF0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 как социальность»</w:t>
            </w:r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России: многообразие регионов. Территория России. Народы, живущие в ней. Проблемы культурного взаимодействия в 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обществе с многообразием культур. Сохранение и поддержка принципов толерантности и уважения ко всем культурам народов России. </w:t>
            </w:r>
          </w:p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и обязанности человека. Права и обязанности человека в культурной традиции народов России. Права и свободы человека и гражданина, 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обозначенные в Конституции Российской Федерации.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мир: самое важное.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7B0CB2" w:rsidRPr="007F09FD" w:rsidTr="00AF0BA4">
        <w:tc>
          <w:tcPr>
            <w:tcW w:w="9486" w:type="dxa"/>
            <w:gridSpan w:val="7"/>
          </w:tcPr>
          <w:p w:rsidR="007B0CB2" w:rsidRPr="00AF0BA4" w:rsidRDefault="007B0CB2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2 «Человек и его отражение в культуре»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7B0CB2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ценность.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  <w:proofErr w:type="spellEnd"/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  <w:proofErr w:type="spellEnd"/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      </w:r>
          </w:p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Самопознание. Автобиография и автопортрет: кто я и что я люблю. Как устроена моя жизнь.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9806FD" w:rsidRPr="007F09FD" w:rsidTr="00AF0BA4">
        <w:tc>
          <w:tcPr>
            <w:tcW w:w="9486" w:type="dxa"/>
            <w:gridSpan w:val="7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3 «Человек как член общества»</w:t>
            </w:r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Подвиг: как узнать героя? Что такое подвиг. Героизм как самопожертвование. Героизм на войне. Подвиг в мирное время. Милосердие, 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взаимопомощь.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0CB2" w:rsidRPr="007F09FD" w:rsidTr="00AF0BA4">
        <w:tc>
          <w:tcPr>
            <w:tcW w:w="697" w:type="dxa"/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977" w:type="dxa"/>
            <w:vAlign w:val="center"/>
          </w:tcPr>
          <w:p w:rsidR="007B0CB2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7B0CB2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7B0CB2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68" w:type="dxa"/>
            <w:vAlign w:val="center"/>
          </w:tcPr>
          <w:p w:rsidR="007B0CB2" w:rsidRPr="00AF0BA4" w:rsidRDefault="007B0CB2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      </w:r>
          </w:p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67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  <w:proofErr w:type="spellEnd"/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Духовно-нравственные ориентиры социальных отношений. Милосердие. Взаимопомощь. Социальное служение. Благотворительность. </w:t>
            </w:r>
            <w:proofErr w:type="spellStart"/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Общественные блага.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</w:t>
            </w:r>
            <w:r w:rsid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профессия (практическое занятие). Труд как самореализация, как вклад в общество. Рассказ о  своей будущей профессии.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06FD" w:rsidRPr="007F09FD" w:rsidTr="00AF0BA4">
        <w:tc>
          <w:tcPr>
            <w:tcW w:w="9486" w:type="dxa"/>
            <w:gridSpan w:val="7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 4 «Родина и патриотизм»</w:t>
            </w:r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Гражданин. Родина и гражданство, их взаимосвязь. Что делает человека гражданином. Нравственные качества гражданина.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Патриотизм. Патриотизм. Толерантность. Уважение к другим народам и их истории. Важность патриотизма.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 Война и мир. Роль знания в защите Родины. Долг гражданина перед обществом. Военные подвиги. Честь. Доблесть.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Государство. Россия  — наша родина. Государство как объединяющее начало. Социальная сторона права </w:t>
            </w: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государства. Что такое закон. Что такое Родина? Что такое государство? Необходимость быть гражданином. Российская гражданская идентичность.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идентичность. Какими качествами должен обладать человек как гражданин.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и мой класс. Портрет школы или класса через добрые дела.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какой он? (практическое занятие). Человек. Его образы в культуре. Духовность и нравственность как важнейшие качества человека.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разделу Родина и патриотизм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9806FD" w:rsidRPr="00AF0BA4" w:rsidRDefault="000C1EAB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82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806FD" w:rsidRPr="007F09FD" w:rsidTr="00AF0BA4">
        <w:tc>
          <w:tcPr>
            <w:tcW w:w="697" w:type="dxa"/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977" w:type="dxa"/>
            <w:vAlign w:val="center"/>
          </w:tcPr>
          <w:p w:rsidR="009806FD" w:rsidRPr="00AF0BA4" w:rsidRDefault="009806FD" w:rsidP="00AF0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изученных тематических блоков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806FD" w:rsidRPr="00AF0BA4" w:rsidRDefault="009806FD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9806FD" w:rsidRPr="00AF0BA4" w:rsidRDefault="009806FD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F0B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F0BA4" w:rsidRPr="00AF0BA4" w:rsidTr="00AF0BA4">
        <w:tc>
          <w:tcPr>
            <w:tcW w:w="697" w:type="dxa"/>
          </w:tcPr>
          <w:p w:rsidR="00AF0BA4" w:rsidRPr="00AF0BA4" w:rsidRDefault="00AF0BA4" w:rsidP="00AF0BA4">
            <w:pPr>
              <w:ind w:left="120" w:firstLin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AF0BA4" w:rsidRPr="00AF0BA4" w:rsidRDefault="00AF0BA4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2" w:type="dxa"/>
          </w:tcPr>
          <w:p w:rsidR="00AF0BA4" w:rsidRPr="00AF0BA4" w:rsidRDefault="00AF0BA4" w:rsidP="00AF0BA4">
            <w:pPr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476" w:type="dxa"/>
          </w:tcPr>
          <w:p w:rsidR="00AF0BA4" w:rsidRDefault="00AF0BA4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0BA4" w:rsidRPr="00AF0BA4" w:rsidRDefault="00AF0BA4" w:rsidP="00AF0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AF0BA4" w:rsidRPr="00AF0BA4" w:rsidRDefault="00AF0BA4" w:rsidP="00AF0B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F0BA4" w:rsidRPr="00AF0BA4" w:rsidRDefault="00AF0BA4" w:rsidP="00AF0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CB2" w:rsidRDefault="007B0CB2" w:rsidP="004D07A3">
      <w:pPr>
        <w:spacing w:after="0"/>
        <w:ind w:left="120" w:firstLine="589"/>
        <w:rPr>
          <w:lang w:val="ru-RU"/>
        </w:rPr>
      </w:pPr>
    </w:p>
    <w:p w:rsidR="007B0CB2" w:rsidRPr="007538E1" w:rsidRDefault="007B0CB2" w:rsidP="009806FD">
      <w:pPr>
        <w:spacing w:after="0"/>
        <w:rPr>
          <w:lang w:val="ru-RU"/>
        </w:rPr>
      </w:pPr>
    </w:p>
    <w:p w:rsidR="004D07A3" w:rsidRPr="007B0CB2" w:rsidRDefault="004D07A3" w:rsidP="004D07A3">
      <w:pPr>
        <w:ind w:left="120" w:firstLine="589"/>
        <w:rPr>
          <w:lang w:val="ru-RU"/>
        </w:rPr>
        <w:sectPr w:rsidR="004D07A3" w:rsidRPr="007B0CB2" w:rsidSect="004D07A3">
          <w:type w:val="nextColumn"/>
          <w:pgSz w:w="11906" w:h="16383"/>
          <w:pgMar w:top="851" w:right="567" w:bottom="851" w:left="1418" w:header="720" w:footer="720" w:gutter="0"/>
          <w:cols w:space="720"/>
          <w:docGrid w:linePitch="299"/>
        </w:sectPr>
      </w:pPr>
    </w:p>
    <w:p w:rsidR="004D07A3" w:rsidRPr="00EE7232" w:rsidRDefault="004D07A3" w:rsidP="004D07A3">
      <w:pPr>
        <w:spacing w:after="0"/>
        <w:ind w:left="120" w:firstLine="589"/>
        <w:rPr>
          <w:lang w:val="ru-RU"/>
        </w:rPr>
      </w:pPr>
      <w:bookmarkStart w:id="7" w:name="block-1265777"/>
      <w:bookmarkEnd w:id="6"/>
      <w:r w:rsidRPr="00EE72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07A3" w:rsidRPr="00EE7232" w:rsidRDefault="004D07A3" w:rsidP="004D07A3">
      <w:pPr>
        <w:spacing w:after="0" w:line="480" w:lineRule="auto"/>
        <w:ind w:left="120" w:firstLine="589"/>
        <w:rPr>
          <w:lang w:val="ru-RU"/>
        </w:rPr>
      </w:pPr>
      <w:r w:rsidRPr="00EE72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07A3" w:rsidRPr="00EE7232" w:rsidRDefault="004D07A3" w:rsidP="004D07A3">
      <w:pPr>
        <w:spacing w:after="0" w:line="480" w:lineRule="auto"/>
        <w:ind w:left="120" w:firstLine="589"/>
        <w:rPr>
          <w:lang w:val="ru-RU"/>
        </w:rPr>
      </w:pPr>
      <w:r w:rsidRPr="00EE723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D07A3" w:rsidRPr="00EE7232" w:rsidRDefault="004D07A3" w:rsidP="004D07A3">
      <w:pPr>
        <w:spacing w:after="0" w:line="480" w:lineRule="auto"/>
        <w:ind w:left="120" w:firstLine="589"/>
        <w:rPr>
          <w:lang w:val="ru-RU"/>
        </w:rPr>
      </w:pPr>
      <w:r w:rsidRPr="00EE72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07A3" w:rsidRPr="00EE7232" w:rsidRDefault="004D07A3" w:rsidP="004D07A3">
      <w:pPr>
        <w:spacing w:after="0"/>
        <w:ind w:left="120" w:firstLine="589"/>
        <w:rPr>
          <w:lang w:val="ru-RU"/>
        </w:rPr>
      </w:pPr>
      <w:r w:rsidRPr="00EE7232">
        <w:rPr>
          <w:rFonts w:ascii="Times New Roman" w:hAnsi="Times New Roman"/>
          <w:color w:val="000000"/>
          <w:sz w:val="28"/>
          <w:lang w:val="ru-RU"/>
        </w:rPr>
        <w:t>​</w:t>
      </w:r>
    </w:p>
    <w:p w:rsidR="004D07A3" w:rsidRPr="00EE7232" w:rsidRDefault="004D07A3" w:rsidP="004D07A3">
      <w:pPr>
        <w:spacing w:after="0" w:line="480" w:lineRule="auto"/>
        <w:ind w:left="120" w:firstLine="589"/>
        <w:rPr>
          <w:lang w:val="ru-RU"/>
        </w:rPr>
      </w:pPr>
      <w:r w:rsidRPr="00EE72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07A3" w:rsidRPr="00EE7232" w:rsidRDefault="004D07A3" w:rsidP="004D07A3">
      <w:pPr>
        <w:spacing w:after="0" w:line="480" w:lineRule="auto"/>
        <w:ind w:left="120" w:firstLine="589"/>
        <w:rPr>
          <w:lang w:val="ru-RU"/>
        </w:rPr>
      </w:pPr>
      <w:r w:rsidRPr="00EE723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D07A3" w:rsidRPr="00EE7232" w:rsidRDefault="004D07A3" w:rsidP="004D07A3">
      <w:pPr>
        <w:spacing w:after="0"/>
        <w:ind w:left="120" w:firstLine="589"/>
        <w:rPr>
          <w:lang w:val="ru-RU"/>
        </w:rPr>
      </w:pPr>
    </w:p>
    <w:p w:rsidR="004D07A3" w:rsidRPr="0078383A" w:rsidRDefault="004D07A3" w:rsidP="004D07A3">
      <w:pPr>
        <w:spacing w:after="0" w:line="480" w:lineRule="auto"/>
        <w:ind w:left="120" w:firstLine="589"/>
        <w:rPr>
          <w:lang w:val="ru-RU"/>
        </w:rPr>
      </w:pPr>
      <w:r w:rsidRPr="007838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07A3" w:rsidRDefault="004D07A3" w:rsidP="004D07A3">
      <w:pPr>
        <w:spacing w:after="0" w:line="480" w:lineRule="auto"/>
        <w:ind w:left="120" w:firstLine="58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07A3" w:rsidRDefault="004D07A3" w:rsidP="004D07A3">
      <w:pPr>
        <w:ind w:left="120" w:firstLine="589"/>
        <w:sectPr w:rsidR="004D07A3" w:rsidSect="004D07A3">
          <w:type w:val="nextColumn"/>
          <w:pgSz w:w="11906" w:h="16383"/>
          <w:pgMar w:top="851" w:right="567" w:bottom="851" w:left="1418" w:header="720" w:footer="720" w:gutter="0"/>
          <w:cols w:space="720"/>
        </w:sectPr>
      </w:pPr>
    </w:p>
    <w:bookmarkEnd w:id="7"/>
    <w:p w:rsidR="004D07A3" w:rsidRDefault="004D07A3" w:rsidP="004D07A3">
      <w:pPr>
        <w:ind w:left="120" w:firstLine="589"/>
      </w:pPr>
    </w:p>
    <w:p w:rsidR="00960CAC" w:rsidRDefault="00960CAC"/>
    <w:sectPr w:rsidR="00960CAC" w:rsidSect="004D07A3">
      <w:type w:val="nextColumn"/>
      <w:pgSz w:w="11907" w:h="16839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D7E"/>
    <w:multiLevelType w:val="hybridMultilevel"/>
    <w:tmpl w:val="43964B3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88"/>
    <w:rsid w:val="00016E03"/>
    <w:rsid w:val="000C1EAB"/>
    <w:rsid w:val="00252988"/>
    <w:rsid w:val="002B5A1C"/>
    <w:rsid w:val="00402913"/>
    <w:rsid w:val="004D07A3"/>
    <w:rsid w:val="00644946"/>
    <w:rsid w:val="007538E1"/>
    <w:rsid w:val="007931BB"/>
    <w:rsid w:val="007B0CB2"/>
    <w:rsid w:val="007F09FD"/>
    <w:rsid w:val="00960CAC"/>
    <w:rsid w:val="009806FD"/>
    <w:rsid w:val="00AE69EA"/>
    <w:rsid w:val="00AF0BA4"/>
    <w:rsid w:val="00F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983C"/>
  <w15:docId w15:val="{68BB5964-6990-450B-B61E-461D2EE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A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D0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0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0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0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D0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D0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D07A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7A3"/>
    <w:rPr>
      <w:lang w:val="en-US"/>
    </w:rPr>
  </w:style>
  <w:style w:type="paragraph" w:styleId="a5">
    <w:name w:val="Normal Indent"/>
    <w:basedOn w:val="a"/>
    <w:uiPriority w:val="99"/>
    <w:unhideWhenUsed/>
    <w:rsid w:val="004D07A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D0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0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D0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D0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D07A3"/>
    <w:rPr>
      <w:i/>
      <w:iCs/>
    </w:rPr>
  </w:style>
  <w:style w:type="character" w:styleId="ab">
    <w:name w:val="Hyperlink"/>
    <w:basedOn w:val="a0"/>
    <w:uiPriority w:val="99"/>
    <w:unhideWhenUsed/>
    <w:rsid w:val="004D0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07A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1"/>
    <w:qFormat/>
    <w:rsid w:val="004D07A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4D07A3"/>
    <w:rPr>
      <w:rFonts w:ascii="Cambria" w:eastAsia="Cambria" w:hAnsi="Cambria" w:cs="Cambria"/>
      <w:sz w:val="20"/>
      <w:szCs w:val="20"/>
      <w:lang w:val="en-US"/>
    </w:rPr>
  </w:style>
  <w:style w:type="paragraph" w:styleId="af">
    <w:name w:val="List Paragraph"/>
    <w:basedOn w:val="a"/>
    <w:uiPriority w:val="1"/>
    <w:qFormat/>
    <w:rsid w:val="004D07A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a6a" TargetMode="External"/><Relationship Id="rId18" Type="http://schemas.openxmlformats.org/officeDocument/2006/relationships/hyperlink" Target="https://m.edsoo.ru/863f9380" TargetMode="External"/><Relationship Id="rId26" Type="http://schemas.openxmlformats.org/officeDocument/2006/relationships/hyperlink" Target="https://m.edsoo.ru/863fadfc" TargetMode="External"/><Relationship Id="rId39" Type="http://schemas.openxmlformats.org/officeDocument/2006/relationships/hyperlink" Target="https://m.edsoo.ru/863fce2c" TargetMode="External"/><Relationship Id="rId21" Type="http://schemas.openxmlformats.org/officeDocument/2006/relationships/hyperlink" Target="https://m.edsoo.ru/863fa050" TargetMode="External"/><Relationship Id="rId34" Type="http://schemas.openxmlformats.org/officeDocument/2006/relationships/hyperlink" Target="https://m.edsoo.ru/863fc26a" TargetMode="External"/><Relationship Id="rId42" Type="http://schemas.openxmlformats.org/officeDocument/2006/relationships/hyperlink" Target="https://m.edsoo.ru/863fd5c0" TargetMode="External"/><Relationship Id="rId47" Type="http://schemas.openxmlformats.org/officeDocument/2006/relationships/hyperlink" Target="https://m.edsoo.ru/8640aae0" TargetMode="External"/><Relationship Id="rId50" Type="http://schemas.openxmlformats.org/officeDocument/2006/relationships/hyperlink" Target="https://m.edsoo.ru/863f8f2a" TargetMode="External"/><Relationship Id="rId55" Type="http://schemas.openxmlformats.org/officeDocument/2006/relationships/hyperlink" Target="https://m.edsoo.ru/863fa050" TargetMode="External"/><Relationship Id="rId63" Type="http://schemas.openxmlformats.org/officeDocument/2006/relationships/hyperlink" Target="https://m.edsoo.ru/863fb540" TargetMode="External"/><Relationship Id="rId68" Type="http://schemas.openxmlformats.org/officeDocument/2006/relationships/hyperlink" Target="https://m.edsoo.ru/863fc26a" TargetMode="External"/><Relationship Id="rId76" Type="http://schemas.openxmlformats.org/officeDocument/2006/relationships/hyperlink" Target="https://m.edsoo.ru/863fd5c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c8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f8f2a" TargetMode="External"/><Relationship Id="rId29" Type="http://schemas.openxmlformats.org/officeDocument/2006/relationships/hyperlink" Target="https://m.edsoo.ru/863fb540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63faa50" TargetMode="External"/><Relationship Id="rId32" Type="http://schemas.openxmlformats.org/officeDocument/2006/relationships/hyperlink" Target="https://m.edsoo.ru/863fbdd8" TargetMode="External"/><Relationship Id="rId37" Type="http://schemas.openxmlformats.org/officeDocument/2006/relationships/hyperlink" Target="https://m.edsoo.ru/863fc8dc" TargetMode="External"/><Relationship Id="rId40" Type="http://schemas.openxmlformats.org/officeDocument/2006/relationships/hyperlink" Target="https://m.edsoo.ru/863fd07a" TargetMode="External"/><Relationship Id="rId45" Type="http://schemas.openxmlformats.org/officeDocument/2006/relationships/hyperlink" Target="https://m.edsoo.ru/8640a770" TargetMode="External"/><Relationship Id="rId53" Type="http://schemas.openxmlformats.org/officeDocument/2006/relationships/hyperlink" Target="https://m.edsoo.ru/863f9740" TargetMode="External"/><Relationship Id="rId58" Type="http://schemas.openxmlformats.org/officeDocument/2006/relationships/hyperlink" Target="https://m.edsoo.ru/863faa50" TargetMode="External"/><Relationship Id="rId66" Type="http://schemas.openxmlformats.org/officeDocument/2006/relationships/hyperlink" Target="https://m.edsoo.ru/863fbdd8" TargetMode="External"/><Relationship Id="rId74" Type="http://schemas.openxmlformats.org/officeDocument/2006/relationships/hyperlink" Target="https://m.edsoo.ru/863fd07a" TargetMode="External"/><Relationship Id="rId79" Type="http://schemas.openxmlformats.org/officeDocument/2006/relationships/hyperlink" Target="https://m.edsoo.ru/8640a77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b130" TargetMode="External"/><Relationship Id="rId82" Type="http://schemas.openxmlformats.org/officeDocument/2006/relationships/hyperlink" Target="https://m.edsoo.ru/8640ac84" TargetMode="External"/><Relationship Id="rId19" Type="http://schemas.openxmlformats.org/officeDocument/2006/relationships/hyperlink" Target="https://m.edsoo.ru/863f9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4a6a" TargetMode="External"/><Relationship Id="rId22" Type="http://schemas.openxmlformats.org/officeDocument/2006/relationships/hyperlink" Target="https://m.edsoo.ru/863fa244" TargetMode="External"/><Relationship Id="rId27" Type="http://schemas.openxmlformats.org/officeDocument/2006/relationships/hyperlink" Target="https://m.edsoo.ru/863fb130" TargetMode="External"/><Relationship Id="rId30" Type="http://schemas.openxmlformats.org/officeDocument/2006/relationships/hyperlink" Target="https://m.edsoo.ru/863fb748" TargetMode="External"/><Relationship Id="rId35" Type="http://schemas.openxmlformats.org/officeDocument/2006/relationships/hyperlink" Target="https://m.edsoo.ru/863fc4c2" TargetMode="External"/><Relationship Id="rId43" Type="http://schemas.openxmlformats.org/officeDocument/2006/relationships/hyperlink" Target="https://m.edsoo.ru/863fd836" TargetMode="External"/><Relationship Id="rId48" Type="http://schemas.openxmlformats.org/officeDocument/2006/relationships/hyperlink" Target="https://m.edsoo.ru/8640ac84" TargetMode="External"/><Relationship Id="rId56" Type="http://schemas.openxmlformats.org/officeDocument/2006/relationships/hyperlink" Target="https://m.edsoo.ru/863fa244" TargetMode="External"/><Relationship Id="rId64" Type="http://schemas.openxmlformats.org/officeDocument/2006/relationships/hyperlink" Target="https://m.edsoo.ru/863fb748" TargetMode="External"/><Relationship Id="rId69" Type="http://schemas.openxmlformats.org/officeDocument/2006/relationships/hyperlink" Target="https://m.edsoo.ru/863fc4c2" TargetMode="External"/><Relationship Id="rId77" Type="http://schemas.openxmlformats.org/officeDocument/2006/relationships/hyperlink" Target="https://m.edsoo.ru/863fd836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8d54" TargetMode="External"/><Relationship Id="rId72" Type="http://schemas.openxmlformats.org/officeDocument/2006/relationships/hyperlink" Target="https://m.edsoo.ru/863fcaf8" TargetMode="External"/><Relationship Id="rId80" Type="http://schemas.openxmlformats.org/officeDocument/2006/relationships/hyperlink" Target="https://m.edsoo.ru/8640a91e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4a6a" TargetMode="External"/><Relationship Id="rId17" Type="http://schemas.openxmlformats.org/officeDocument/2006/relationships/hyperlink" Target="https://m.edsoo.ru/863f8d54" TargetMode="External"/><Relationship Id="rId25" Type="http://schemas.openxmlformats.org/officeDocument/2006/relationships/hyperlink" Target="https://m.edsoo.ru/863fabea" TargetMode="External"/><Relationship Id="rId33" Type="http://schemas.openxmlformats.org/officeDocument/2006/relationships/hyperlink" Target="https://m.edsoo.ru/863fbfcc" TargetMode="External"/><Relationship Id="rId38" Type="http://schemas.openxmlformats.org/officeDocument/2006/relationships/hyperlink" Target="https://m.edsoo.ru/863fcaf8" TargetMode="External"/><Relationship Id="rId46" Type="http://schemas.openxmlformats.org/officeDocument/2006/relationships/hyperlink" Target="https://m.edsoo.ru/8640a91e" TargetMode="External"/><Relationship Id="rId59" Type="http://schemas.openxmlformats.org/officeDocument/2006/relationships/hyperlink" Target="https://m.edsoo.ru/863fabea" TargetMode="External"/><Relationship Id="rId67" Type="http://schemas.openxmlformats.org/officeDocument/2006/relationships/hyperlink" Target="https://m.edsoo.ru/863fbfcc" TargetMode="External"/><Relationship Id="rId20" Type="http://schemas.openxmlformats.org/officeDocument/2006/relationships/hyperlink" Target="https://m.edsoo.ru/863f9c68" TargetMode="External"/><Relationship Id="rId41" Type="http://schemas.openxmlformats.org/officeDocument/2006/relationships/hyperlink" Target="https://m.edsoo.ru/863fd336" TargetMode="External"/><Relationship Id="rId54" Type="http://schemas.openxmlformats.org/officeDocument/2006/relationships/hyperlink" Target="https://m.edsoo.ru/863f9c68" TargetMode="External"/><Relationship Id="rId62" Type="http://schemas.openxmlformats.org/officeDocument/2006/relationships/hyperlink" Target="https://m.edsoo.ru/863fb324" TargetMode="External"/><Relationship Id="rId70" Type="http://schemas.openxmlformats.org/officeDocument/2006/relationships/hyperlink" Target="https://m.edsoo.ru/863fc6ca" TargetMode="External"/><Relationship Id="rId75" Type="http://schemas.openxmlformats.org/officeDocument/2006/relationships/hyperlink" Target="https://m.edsoo.ru/863fd336" TargetMode="External"/><Relationship Id="rId83" Type="http://schemas.openxmlformats.org/officeDocument/2006/relationships/hyperlink" Target="https://m.edsoo.ru/8640ae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63fa6ea" TargetMode="External"/><Relationship Id="rId28" Type="http://schemas.openxmlformats.org/officeDocument/2006/relationships/hyperlink" Target="https://m.edsoo.ru/863fb324" TargetMode="External"/><Relationship Id="rId36" Type="http://schemas.openxmlformats.org/officeDocument/2006/relationships/hyperlink" Target="https://m.edsoo.ru/863fc6ca" TargetMode="External"/><Relationship Id="rId49" Type="http://schemas.openxmlformats.org/officeDocument/2006/relationships/hyperlink" Target="https://m.edsoo.ru/8640ae32" TargetMode="External"/><Relationship Id="rId57" Type="http://schemas.openxmlformats.org/officeDocument/2006/relationships/hyperlink" Target="https://m.edsoo.ru/863fa6ea" TargetMode="External"/><Relationship Id="rId10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863fbac2" TargetMode="External"/><Relationship Id="rId44" Type="http://schemas.openxmlformats.org/officeDocument/2006/relationships/hyperlink" Target="https://m.edsoo.ru/8640a31a" TargetMode="External"/><Relationship Id="rId52" Type="http://schemas.openxmlformats.org/officeDocument/2006/relationships/hyperlink" Target="https://m.edsoo.ru/863f9380" TargetMode="External"/><Relationship Id="rId60" Type="http://schemas.openxmlformats.org/officeDocument/2006/relationships/hyperlink" Target="https://m.edsoo.ru/863fadfc" TargetMode="External"/><Relationship Id="rId65" Type="http://schemas.openxmlformats.org/officeDocument/2006/relationships/hyperlink" Target="https://m.edsoo.ru/863fbac2" TargetMode="External"/><Relationship Id="rId73" Type="http://schemas.openxmlformats.org/officeDocument/2006/relationships/hyperlink" Target="https://m.edsoo.ru/863fce2c" TargetMode="External"/><Relationship Id="rId78" Type="http://schemas.openxmlformats.org/officeDocument/2006/relationships/hyperlink" Target="https://m.edsoo.ru/8640a31a" TargetMode="External"/><Relationship Id="rId81" Type="http://schemas.openxmlformats.org/officeDocument/2006/relationships/hyperlink" Target="https://m.edsoo.ru/8640aa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F652-0644-4F6E-86BA-5E0DB4CC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11861</Words>
  <Characters>67612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79878527441</dc:creator>
  <cp:lastModifiedBy>вадим</cp:lastModifiedBy>
  <cp:revision>5</cp:revision>
  <dcterms:created xsi:type="dcterms:W3CDTF">2023-09-05T20:34:00Z</dcterms:created>
  <dcterms:modified xsi:type="dcterms:W3CDTF">2023-11-02T17:00:00Z</dcterms:modified>
</cp:coreProperties>
</file>